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20A9E3" w14:textId="7F732F4C" w:rsidR="00DF02C6" w:rsidRDefault="00DF02C6" w:rsidP="00635026">
      <w:pPr>
        <w:jc w:val="center"/>
        <w:rPr>
          <w:rFonts w:ascii="Arial" w:hAnsi="Arial"/>
          <w:sz w:val="22"/>
          <w:szCs w:val="22"/>
        </w:rPr>
      </w:pPr>
      <w:r>
        <w:rPr>
          <w:rFonts w:ascii="Arial" w:hAnsi="Arial"/>
          <w:noProof/>
          <w:sz w:val="22"/>
          <w:szCs w:val="22"/>
        </w:rPr>
        <w:drawing>
          <wp:inline distT="0" distB="0" distL="0" distR="0" wp14:anchorId="00EA813B" wp14:editId="7245202C">
            <wp:extent cx="4445000" cy="842667"/>
            <wp:effectExtent l="0" t="0" r="0" b="0"/>
            <wp:docPr id="7109128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12862" name="Immagine 710912862"/>
                    <pic:cNvPicPr/>
                  </pic:nvPicPr>
                  <pic:blipFill>
                    <a:blip r:embed="rId5"/>
                    <a:stretch>
                      <a:fillRect/>
                    </a:stretch>
                  </pic:blipFill>
                  <pic:spPr>
                    <a:xfrm>
                      <a:off x="0" y="0"/>
                      <a:ext cx="4594674" cy="871042"/>
                    </a:xfrm>
                    <a:prstGeom prst="rect">
                      <a:avLst/>
                    </a:prstGeom>
                  </pic:spPr>
                </pic:pic>
              </a:graphicData>
            </a:graphic>
          </wp:inline>
        </w:drawing>
      </w:r>
    </w:p>
    <w:p w14:paraId="261DB74F" w14:textId="77777777" w:rsidR="00DF02C6" w:rsidRDefault="00DF02C6" w:rsidP="00635026">
      <w:pPr>
        <w:jc w:val="center"/>
        <w:rPr>
          <w:rFonts w:ascii="Arial" w:hAnsi="Arial"/>
          <w:sz w:val="22"/>
          <w:szCs w:val="22"/>
        </w:rPr>
      </w:pPr>
    </w:p>
    <w:p w14:paraId="28BB0A41" w14:textId="47683661" w:rsidR="00482F29" w:rsidRDefault="005A7F95" w:rsidP="00635026">
      <w:pPr>
        <w:jc w:val="center"/>
      </w:pPr>
      <w:r>
        <w:rPr>
          <w:rFonts w:ascii="Arial" w:hAnsi="Arial"/>
          <w:sz w:val="22"/>
          <w:szCs w:val="22"/>
        </w:rPr>
        <w:t>c</w:t>
      </w:r>
      <w:r w:rsidR="00732A8A">
        <w:rPr>
          <w:rFonts w:ascii="Arial" w:hAnsi="Arial"/>
          <w:sz w:val="22"/>
          <w:szCs w:val="22"/>
        </w:rPr>
        <w:t xml:space="preserve">omunicato stampa, </w:t>
      </w:r>
      <w:r w:rsidR="00CE7C72">
        <w:rPr>
          <w:rFonts w:ascii="Arial" w:hAnsi="Arial"/>
          <w:sz w:val="22"/>
          <w:szCs w:val="22"/>
        </w:rPr>
        <w:t>lunedì</w:t>
      </w:r>
      <w:r w:rsidR="00732A8A">
        <w:rPr>
          <w:rFonts w:ascii="Arial" w:hAnsi="Arial"/>
          <w:sz w:val="22"/>
          <w:szCs w:val="22"/>
        </w:rPr>
        <w:t xml:space="preserve"> </w:t>
      </w:r>
      <w:r w:rsidR="00442D2B">
        <w:rPr>
          <w:rFonts w:ascii="Arial" w:hAnsi="Arial"/>
          <w:sz w:val="22"/>
          <w:szCs w:val="22"/>
        </w:rPr>
        <w:t>2</w:t>
      </w:r>
      <w:r w:rsidR="00CE7C72">
        <w:rPr>
          <w:rFonts w:ascii="Arial" w:hAnsi="Arial"/>
          <w:sz w:val="22"/>
          <w:szCs w:val="22"/>
        </w:rPr>
        <w:t>6</w:t>
      </w:r>
      <w:r w:rsidR="00732A8A">
        <w:rPr>
          <w:rFonts w:ascii="Arial" w:hAnsi="Arial"/>
          <w:sz w:val="22"/>
          <w:szCs w:val="22"/>
        </w:rPr>
        <w:t xml:space="preserve"> </w:t>
      </w:r>
      <w:r w:rsidR="004D051B">
        <w:rPr>
          <w:rFonts w:ascii="Arial" w:hAnsi="Arial"/>
          <w:sz w:val="22"/>
          <w:szCs w:val="22"/>
        </w:rPr>
        <w:t>ottobre</w:t>
      </w:r>
      <w:r w:rsidR="00732A8A">
        <w:rPr>
          <w:rFonts w:ascii="Arial" w:hAnsi="Arial"/>
          <w:sz w:val="22"/>
          <w:szCs w:val="22"/>
        </w:rPr>
        <w:t xml:space="preserve"> 202</w:t>
      </w:r>
      <w:r w:rsidR="003E4C9E">
        <w:rPr>
          <w:rFonts w:ascii="Arial" w:hAnsi="Arial"/>
          <w:sz w:val="22"/>
          <w:szCs w:val="22"/>
        </w:rPr>
        <w:t>6</w:t>
      </w:r>
    </w:p>
    <w:p w14:paraId="12661D25" w14:textId="57EBC15E" w:rsidR="002D39CF" w:rsidRPr="0042037B" w:rsidRDefault="0042037B" w:rsidP="00635026">
      <w:pPr>
        <w:jc w:val="center"/>
        <w:rPr>
          <w:rFonts w:ascii="Times New Roman" w:hAnsi="Times New Roman"/>
          <w:sz w:val="30"/>
          <w:szCs w:val="30"/>
        </w:rPr>
      </w:pPr>
      <w:hyperlink r:id="rId6" w:history="1">
        <w:r w:rsidRPr="009D374C">
          <w:rPr>
            <w:rStyle w:val="Collegamentoipertestuale"/>
            <w:rFonts w:ascii="Times New Roman" w:hAnsi="Times New Roman"/>
            <w:szCs w:val="28"/>
          </w:rPr>
          <w:t>www.visitorsaradipuglia.it-</w:t>
        </w:r>
        <w:r w:rsidRPr="009D374C">
          <w:rPr>
            <w:rStyle w:val="Collegamentoipertestuale"/>
            <w:rFonts w:ascii="Times New Roman" w:hAnsi="Times New Roman"/>
          </w:rPr>
          <w:t>www.comune.orsaradipuglia.fg.it</w:t>
        </w:r>
      </w:hyperlink>
      <w:r>
        <w:rPr>
          <w:rFonts w:ascii="Times New Roman" w:hAnsi="Times New Roman"/>
        </w:rPr>
        <w:t xml:space="preserve"> </w:t>
      </w:r>
    </w:p>
    <w:p w14:paraId="4456083E" w14:textId="1BD72F2A" w:rsidR="004D051B" w:rsidRPr="00D24427" w:rsidRDefault="00915008" w:rsidP="00A942B7">
      <w:pPr>
        <w:jc w:val="center"/>
        <w:rPr>
          <w:rFonts w:ascii="Times" w:hAnsi="Times"/>
          <w:b/>
          <w:bCs/>
          <w:i/>
          <w:iCs/>
          <w:sz w:val="30"/>
          <w:szCs w:val="30"/>
        </w:rPr>
      </w:pPr>
      <w:proofErr w:type="spellStart"/>
      <w:r>
        <w:rPr>
          <w:rFonts w:ascii="Times" w:hAnsi="Times"/>
          <w:b/>
          <w:bCs/>
          <w:i/>
          <w:iCs/>
          <w:sz w:val="30"/>
          <w:szCs w:val="30"/>
        </w:rPr>
        <w:t>Fucacoste</w:t>
      </w:r>
      <w:proofErr w:type="spellEnd"/>
      <w:r>
        <w:rPr>
          <w:rFonts w:ascii="Times" w:hAnsi="Times"/>
          <w:b/>
          <w:bCs/>
          <w:i/>
          <w:iCs/>
          <w:sz w:val="30"/>
          <w:szCs w:val="30"/>
        </w:rPr>
        <w:t>, il meglio al mattino: via delle zucche, street band, visite guidate</w:t>
      </w:r>
    </w:p>
    <w:p w14:paraId="33870386" w14:textId="3DED0AEF" w:rsidR="004D051B" w:rsidRPr="003279D1" w:rsidRDefault="007E4E63" w:rsidP="004D051B">
      <w:pPr>
        <w:jc w:val="center"/>
        <w:rPr>
          <w:rFonts w:ascii="Arial" w:hAnsi="Arial" w:cs="Arial"/>
          <w:i/>
          <w:iCs/>
          <w:sz w:val="21"/>
          <w:szCs w:val="21"/>
          <w:u w:val="single"/>
        </w:rPr>
      </w:pPr>
      <w:r w:rsidRPr="003279D1">
        <w:rPr>
          <w:rFonts w:ascii="Arial" w:hAnsi="Arial" w:cs="Arial"/>
          <w:i/>
          <w:iCs/>
          <w:sz w:val="21"/>
          <w:szCs w:val="21"/>
          <w:u w:val="single"/>
        </w:rPr>
        <w:t>Sabato 31 ottobre l’anteprima: laboratorio delle zucche, giardino incantato e Ghost Tour notturno</w:t>
      </w:r>
    </w:p>
    <w:p w14:paraId="5D9EECB7" w14:textId="5161677F" w:rsidR="004D051B" w:rsidRDefault="00BB0ACC" w:rsidP="00BB0ACC">
      <w:pPr>
        <w:jc w:val="center"/>
        <w:rPr>
          <w:rFonts w:ascii="Arial" w:hAnsi="Arial" w:cs="Arial"/>
          <w:sz w:val="21"/>
          <w:szCs w:val="21"/>
          <w:u w:val="single"/>
        </w:rPr>
      </w:pPr>
      <w:proofErr w:type="gramStart"/>
      <w:r>
        <w:rPr>
          <w:rFonts w:ascii="Arial" w:hAnsi="Arial" w:cs="Arial"/>
          <w:sz w:val="21"/>
          <w:szCs w:val="21"/>
          <w:u w:val="single"/>
        </w:rPr>
        <w:t>L’</w:t>
      </w:r>
      <w:r w:rsidR="007E4E63">
        <w:rPr>
          <w:rFonts w:ascii="Arial" w:hAnsi="Arial" w:cs="Arial"/>
          <w:sz w:val="21"/>
          <w:szCs w:val="21"/>
          <w:u w:val="single"/>
        </w:rPr>
        <w:t>1 novembre</w:t>
      </w:r>
      <w:proofErr w:type="gramEnd"/>
      <w:r w:rsidR="007E4E63">
        <w:rPr>
          <w:rFonts w:ascii="Arial" w:hAnsi="Arial" w:cs="Arial"/>
          <w:sz w:val="21"/>
          <w:szCs w:val="21"/>
          <w:u w:val="single"/>
        </w:rPr>
        <w:t xml:space="preserve"> le attività più belle tra mattino e pomeriggio:</w:t>
      </w:r>
      <w:r>
        <w:rPr>
          <w:rFonts w:ascii="Arial" w:hAnsi="Arial" w:cs="Arial"/>
          <w:sz w:val="21"/>
          <w:szCs w:val="21"/>
          <w:u w:val="single"/>
        </w:rPr>
        <w:t xml:space="preserve"> via delle zucche, street band, laboratori</w:t>
      </w:r>
    </w:p>
    <w:p w14:paraId="40BF1C8F" w14:textId="14954C77" w:rsidR="00593962" w:rsidRDefault="00593962" w:rsidP="00BB0ACC">
      <w:pPr>
        <w:jc w:val="center"/>
        <w:rPr>
          <w:rFonts w:ascii="Arial" w:hAnsi="Arial" w:cs="Arial"/>
          <w:sz w:val="21"/>
          <w:szCs w:val="21"/>
        </w:rPr>
      </w:pPr>
      <w:r>
        <w:rPr>
          <w:rFonts w:ascii="Arial" w:hAnsi="Arial" w:cs="Arial"/>
          <w:sz w:val="21"/>
          <w:szCs w:val="21"/>
        </w:rPr>
        <w:t>I contatti email e telefonici per le informazioni, il link a ricettività, locali della ristorazione e servizi</w:t>
      </w:r>
    </w:p>
    <w:p w14:paraId="1A443625" w14:textId="23B19DF9" w:rsidR="00593962" w:rsidRPr="00593962" w:rsidRDefault="00593962" w:rsidP="004D051B">
      <w:pPr>
        <w:jc w:val="center"/>
        <w:rPr>
          <w:rFonts w:ascii="Arial" w:hAnsi="Arial" w:cs="Arial"/>
          <w:sz w:val="21"/>
          <w:szCs w:val="21"/>
        </w:rPr>
      </w:pPr>
    </w:p>
    <w:p w14:paraId="35949BFC" w14:textId="347B8BD3" w:rsidR="00C90678" w:rsidRPr="00A942B7" w:rsidRDefault="005F784C" w:rsidP="005D2293">
      <w:pPr>
        <w:jc w:val="both"/>
        <w:rPr>
          <w:rFonts w:ascii="Arial" w:hAnsi="Arial" w:cs="Arial"/>
          <w:sz w:val="23"/>
          <w:szCs w:val="23"/>
        </w:rPr>
      </w:pPr>
      <w:r w:rsidRPr="00A942B7">
        <w:rPr>
          <w:rFonts w:ascii="Arial" w:hAnsi="Arial" w:cs="Arial"/>
          <w:sz w:val="23"/>
          <w:szCs w:val="23"/>
        </w:rPr>
        <w:t>ORSARA DI PUGLIA (</w:t>
      </w:r>
      <w:proofErr w:type="spellStart"/>
      <w:r w:rsidRPr="00A942B7">
        <w:rPr>
          <w:rFonts w:ascii="Arial" w:hAnsi="Arial" w:cs="Arial"/>
          <w:sz w:val="23"/>
          <w:szCs w:val="23"/>
        </w:rPr>
        <w:t>Fg</w:t>
      </w:r>
      <w:proofErr w:type="spellEnd"/>
      <w:r w:rsidRPr="00A942B7">
        <w:rPr>
          <w:rFonts w:ascii="Arial" w:hAnsi="Arial" w:cs="Arial"/>
          <w:sz w:val="23"/>
          <w:szCs w:val="23"/>
        </w:rPr>
        <w:t>) –</w:t>
      </w:r>
      <w:r w:rsidR="002A0346" w:rsidRPr="00A942B7">
        <w:rPr>
          <w:rFonts w:ascii="Arial" w:hAnsi="Arial" w:cs="Arial"/>
          <w:sz w:val="23"/>
          <w:szCs w:val="23"/>
        </w:rPr>
        <w:t xml:space="preserve"> </w:t>
      </w:r>
      <w:r w:rsidR="00A27E40" w:rsidRPr="00A942B7">
        <w:rPr>
          <w:rFonts w:ascii="Arial" w:hAnsi="Arial" w:cs="Arial"/>
          <w:sz w:val="23"/>
          <w:szCs w:val="23"/>
        </w:rPr>
        <w:t>Cento falò in ogni angolo del paese, 1000 zucche illuminate e intagliate, con le forme più varie e originali, a indicare la strada alle anime dei defunti che tornano nelle loro dimore terrene, una volta e una soltanto durante l’anno, così da ristorarsi</w:t>
      </w:r>
      <w:r w:rsidR="005B22F8" w:rsidRPr="00A942B7">
        <w:rPr>
          <w:rFonts w:ascii="Arial" w:hAnsi="Arial" w:cs="Arial"/>
          <w:sz w:val="23"/>
          <w:szCs w:val="23"/>
        </w:rPr>
        <w:t xml:space="preserve"> e</w:t>
      </w:r>
      <w:r w:rsidR="00A27E40" w:rsidRPr="00A942B7">
        <w:rPr>
          <w:rFonts w:ascii="Arial" w:hAnsi="Arial" w:cs="Arial"/>
          <w:sz w:val="23"/>
          <w:szCs w:val="23"/>
        </w:rPr>
        <w:t xml:space="preserve"> tracciare di nuovo un contatto con i loro cari</w:t>
      </w:r>
      <w:r w:rsidR="005B22F8" w:rsidRPr="00A942B7">
        <w:rPr>
          <w:rFonts w:ascii="Arial" w:hAnsi="Arial" w:cs="Arial"/>
          <w:sz w:val="23"/>
          <w:szCs w:val="23"/>
        </w:rPr>
        <w:t>,</w:t>
      </w:r>
      <w:r w:rsidR="00A27E40" w:rsidRPr="00A942B7">
        <w:rPr>
          <w:rFonts w:ascii="Arial" w:hAnsi="Arial" w:cs="Arial"/>
          <w:sz w:val="23"/>
          <w:szCs w:val="23"/>
        </w:rPr>
        <w:t xml:space="preserve"> </w:t>
      </w:r>
      <w:r w:rsidR="00CE7C72" w:rsidRPr="00A942B7">
        <w:rPr>
          <w:rFonts w:ascii="Arial" w:hAnsi="Arial" w:cs="Arial"/>
          <w:sz w:val="23"/>
          <w:szCs w:val="23"/>
        </w:rPr>
        <w:t>per</w:t>
      </w:r>
      <w:r w:rsidR="005B22F8" w:rsidRPr="00A942B7">
        <w:rPr>
          <w:rFonts w:ascii="Arial" w:hAnsi="Arial" w:cs="Arial"/>
          <w:sz w:val="23"/>
          <w:szCs w:val="23"/>
        </w:rPr>
        <w:t xml:space="preserve"> </w:t>
      </w:r>
      <w:r w:rsidR="00A27E40" w:rsidRPr="00A942B7">
        <w:rPr>
          <w:rFonts w:ascii="Arial" w:hAnsi="Arial" w:cs="Arial"/>
          <w:sz w:val="23"/>
          <w:szCs w:val="23"/>
        </w:rPr>
        <w:t xml:space="preserve">poi riprendere il proprio percorso ultraterreno. </w:t>
      </w:r>
      <w:r w:rsidR="00A27E40" w:rsidRPr="00A942B7">
        <w:rPr>
          <w:rFonts w:ascii="Arial" w:hAnsi="Arial" w:cs="Arial"/>
          <w:b/>
          <w:bCs/>
          <w:sz w:val="23"/>
          <w:szCs w:val="23"/>
        </w:rPr>
        <w:t>In poche parole, “</w:t>
      </w:r>
      <w:proofErr w:type="spellStart"/>
      <w:r w:rsidR="00A27E40" w:rsidRPr="00A942B7">
        <w:rPr>
          <w:rFonts w:ascii="Arial" w:hAnsi="Arial" w:cs="Arial"/>
          <w:b/>
          <w:bCs/>
          <w:sz w:val="23"/>
          <w:szCs w:val="23"/>
        </w:rPr>
        <w:t>Fucacoste</w:t>
      </w:r>
      <w:proofErr w:type="spellEnd"/>
      <w:r w:rsidR="00A27E40" w:rsidRPr="00A942B7">
        <w:rPr>
          <w:rFonts w:ascii="Arial" w:hAnsi="Arial" w:cs="Arial"/>
          <w:b/>
          <w:bCs/>
          <w:sz w:val="23"/>
          <w:szCs w:val="23"/>
        </w:rPr>
        <w:t xml:space="preserve"> e cocce </w:t>
      </w:r>
      <w:proofErr w:type="spellStart"/>
      <w:r w:rsidR="00A27E40" w:rsidRPr="00A942B7">
        <w:rPr>
          <w:rFonts w:ascii="Arial" w:hAnsi="Arial" w:cs="Arial"/>
          <w:b/>
          <w:bCs/>
          <w:sz w:val="23"/>
          <w:szCs w:val="23"/>
        </w:rPr>
        <w:t>priatorje</w:t>
      </w:r>
      <w:proofErr w:type="spellEnd"/>
      <w:r w:rsidR="00A27E40" w:rsidRPr="00A942B7">
        <w:rPr>
          <w:rFonts w:ascii="Arial" w:hAnsi="Arial" w:cs="Arial"/>
          <w:b/>
          <w:bCs/>
          <w:sz w:val="23"/>
          <w:szCs w:val="23"/>
        </w:rPr>
        <w:t>”</w:t>
      </w:r>
      <w:r w:rsidR="00A27E40" w:rsidRPr="00A942B7">
        <w:rPr>
          <w:rFonts w:ascii="Arial" w:hAnsi="Arial" w:cs="Arial"/>
          <w:sz w:val="23"/>
          <w:szCs w:val="23"/>
        </w:rPr>
        <w:t xml:space="preserve"> (Falò e teste del Purgatorio), </w:t>
      </w:r>
      <w:r w:rsidR="005B22F8" w:rsidRPr="00A942B7">
        <w:rPr>
          <w:rFonts w:ascii="Arial" w:hAnsi="Arial" w:cs="Arial"/>
          <w:sz w:val="23"/>
          <w:szCs w:val="23"/>
        </w:rPr>
        <w:t>uno dei più grandi riti del fuoco collettivi</w:t>
      </w:r>
      <w:r w:rsidR="00A27E40" w:rsidRPr="00A942B7">
        <w:rPr>
          <w:rFonts w:ascii="Arial" w:hAnsi="Arial" w:cs="Arial"/>
          <w:sz w:val="23"/>
          <w:szCs w:val="23"/>
        </w:rPr>
        <w:t xml:space="preserve"> d’Italia </w:t>
      </w:r>
      <w:r w:rsidR="005B22F8" w:rsidRPr="00A942B7">
        <w:rPr>
          <w:rFonts w:ascii="Arial" w:hAnsi="Arial" w:cs="Arial"/>
          <w:sz w:val="23"/>
          <w:szCs w:val="23"/>
        </w:rPr>
        <w:t>tra quelli che vengono celebrati</w:t>
      </w:r>
      <w:r w:rsidR="00A27E40" w:rsidRPr="00A942B7">
        <w:rPr>
          <w:rFonts w:ascii="Arial" w:hAnsi="Arial" w:cs="Arial"/>
          <w:sz w:val="23"/>
          <w:szCs w:val="23"/>
        </w:rPr>
        <w:t xml:space="preserve"> nel giorno di Ognissanti</w:t>
      </w:r>
      <w:r w:rsidR="00DA1CDB" w:rsidRPr="00A942B7">
        <w:rPr>
          <w:rFonts w:ascii="Arial" w:hAnsi="Arial" w:cs="Arial"/>
          <w:sz w:val="23"/>
          <w:szCs w:val="23"/>
        </w:rPr>
        <w:t>.</w:t>
      </w:r>
      <w:r w:rsidR="00A27E40" w:rsidRPr="00A942B7">
        <w:rPr>
          <w:rFonts w:ascii="Arial" w:hAnsi="Arial" w:cs="Arial"/>
          <w:sz w:val="23"/>
          <w:szCs w:val="23"/>
        </w:rPr>
        <w:t xml:space="preserve"> </w:t>
      </w:r>
      <w:r w:rsidR="00DA1CDB" w:rsidRPr="00A942B7">
        <w:rPr>
          <w:rFonts w:ascii="Arial" w:hAnsi="Arial" w:cs="Arial"/>
          <w:sz w:val="23"/>
          <w:szCs w:val="23"/>
        </w:rPr>
        <w:t>Il luogo è</w:t>
      </w:r>
      <w:r w:rsidR="00A27E40" w:rsidRPr="00A942B7">
        <w:rPr>
          <w:rFonts w:ascii="Arial" w:hAnsi="Arial" w:cs="Arial"/>
          <w:sz w:val="23"/>
          <w:szCs w:val="23"/>
        </w:rPr>
        <w:t xml:space="preserve"> Orsara di Puglia, </w:t>
      </w:r>
      <w:r w:rsidR="00DA1CDB" w:rsidRPr="00A942B7">
        <w:rPr>
          <w:rFonts w:ascii="Arial" w:hAnsi="Arial" w:cs="Arial"/>
          <w:sz w:val="23"/>
          <w:szCs w:val="23"/>
        </w:rPr>
        <w:t xml:space="preserve">paese di 2400 abitanti </w:t>
      </w:r>
      <w:r w:rsidR="00A27E40" w:rsidRPr="00A942B7">
        <w:rPr>
          <w:rFonts w:ascii="Arial" w:hAnsi="Arial" w:cs="Arial"/>
          <w:sz w:val="23"/>
          <w:szCs w:val="23"/>
        </w:rPr>
        <w:t xml:space="preserve">in provincia di Foggia, </w:t>
      </w:r>
      <w:r w:rsidR="00DA1CDB" w:rsidRPr="00A942B7">
        <w:rPr>
          <w:rFonts w:ascii="Arial" w:hAnsi="Arial" w:cs="Arial"/>
          <w:sz w:val="23"/>
          <w:szCs w:val="23"/>
        </w:rPr>
        <w:t>posto al</w:t>
      </w:r>
      <w:r w:rsidR="00A27E40" w:rsidRPr="00A942B7">
        <w:rPr>
          <w:rFonts w:ascii="Arial" w:hAnsi="Arial" w:cs="Arial"/>
          <w:sz w:val="23"/>
          <w:szCs w:val="23"/>
        </w:rPr>
        <w:t xml:space="preserve"> confine con la vicina Irpinia. </w:t>
      </w:r>
      <w:r w:rsidR="00A27E40" w:rsidRPr="00A942B7">
        <w:rPr>
          <w:rFonts w:ascii="Arial" w:hAnsi="Arial" w:cs="Arial"/>
          <w:b/>
          <w:bCs/>
          <w:sz w:val="23"/>
          <w:szCs w:val="23"/>
        </w:rPr>
        <w:t>Da secoli, ogni 1° novembre</w:t>
      </w:r>
      <w:r w:rsidR="00A27E40" w:rsidRPr="00A942B7">
        <w:rPr>
          <w:rFonts w:ascii="Arial" w:hAnsi="Arial" w:cs="Arial"/>
          <w:sz w:val="23"/>
          <w:szCs w:val="23"/>
        </w:rPr>
        <w:t>, a Orsara di Puglia si celebra la “festa della luce che vince sulle tenebre”. Non si tratta di Halloween,</w:t>
      </w:r>
      <w:r w:rsidR="007134E2">
        <w:rPr>
          <w:rFonts w:ascii="Arial" w:hAnsi="Arial" w:cs="Arial"/>
          <w:sz w:val="23"/>
          <w:szCs w:val="23"/>
        </w:rPr>
        <w:t xml:space="preserve"> </w:t>
      </w:r>
      <w:r w:rsidR="00DA1CDB" w:rsidRPr="00A942B7">
        <w:rPr>
          <w:rFonts w:ascii="Arial" w:hAnsi="Arial" w:cs="Arial"/>
          <w:sz w:val="23"/>
          <w:szCs w:val="23"/>
        </w:rPr>
        <w:t>ma di una ricorrenza profondamente legata al culto dei morti</w:t>
      </w:r>
      <w:r w:rsidR="003663A2" w:rsidRPr="00A942B7">
        <w:rPr>
          <w:rFonts w:ascii="Arial" w:hAnsi="Arial" w:cs="Arial"/>
          <w:sz w:val="23"/>
          <w:szCs w:val="23"/>
        </w:rPr>
        <w:t xml:space="preserve">, </w:t>
      </w:r>
      <w:r w:rsidR="00DA1CDB" w:rsidRPr="00A942B7">
        <w:rPr>
          <w:rFonts w:ascii="Arial" w:hAnsi="Arial" w:cs="Arial"/>
          <w:sz w:val="23"/>
          <w:szCs w:val="23"/>
        </w:rPr>
        <w:t>che trova il suo significato in un</w:t>
      </w:r>
      <w:r w:rsidR="00A40C5A" w:rsidRPr="00A942B7">
        <w:rPr>
          <w:rFonts w:ascii="Arial" w:hAnsi="Arial" w:cs="Arial"/>
          <w:sz w:val="23"/>
          <w:szCs w:val="23"/>
        </w:rPr>
        <w:t xml:space="preserve"> concetto </w:t>
      </w:r>
      <w:r w:rsidR="004F59EF" w:rsidRPr="00A942B7">
        <w:rPr>
          <w:rFonts w:ascii="Arial" w:hAnsi="Arial" w:cs="Arial"/>
          <w:sz w:val="23"/>
          <w:szCs w:val="23"/>
        </w:rPr>
        <w:t>antropologico</w:t>
      </w:r>
      <w:r w:rsidR="00A40C5A" w:rsidRPr="00A942B7">
        <w:rPr>
          <w:rFonts w:ascii="Arial" w:hAnsi="Arial" w:cs="Arial"/>
          <w:sz w:val="23"/>
          <w:szCs w:val="23"/>
        </w:rPr>
        <w:t xml:space="preserve"> conosciuto come “l’inizio del tempo ciclico”, la natura che si rinnova,</w:t>
      </w:r>
      <w:r w:rsidR="004F59EF" w:rsidRPr="00A942B7">
        <w:rPr>
          <w:rFonts w:ascii="Arial" w:hAnsi="Arial" w:cs="Arial"/>
          <w:sz w:val="23"/>
          <w:szCs w:val="23"/>
        </w:rPr>
        <w:t xml:space="preserve"> l’inizio di una nuova fase per l’ambiente e le colture agricole,</w:t>
      </w:r>
      <w:r w:rsidR="00A40C5A" w:rsidRPr="00A942B7">
        <w:rPr>
          <w:rFonts w:ascii="Arial" w:hAnsi="Arial" w:cs="Arial"/>
          <w:sz w:val="23"/>
          <w:szCs w:val="23"/>
        </w:rPr>
        <w:t xml:space="preserve"> </w:t>
      </w:r>
      <w:r w:rsidR="004F59EF" w:rsidRPr="00A942B7">
        <w:rPr>
          <w:rFonts w:ascii="Arial" w:hAnsi="Arial" w:cs="Arial"/>
          <w:sz w:val="23"/>
          <w:szCs w:val="23"/>
        </w:rPr>
        <w:t>la vita che continua e si rigenera anche attraverso la morte.</w:t>
      </w:r>
    </w:p>
    <w:p w14:paraId="4E3CF4C4" w14:textId="130E0163" w:rsidR="00DA1CDB" w:rsidRPr="00A942B7" w:rsidRDefault="00CE7C72" w:rsidP="005D2293">
      <w:pPr>
        <w:jc w:val="both"/>
        <w:rPr>
          <w:rFonts w:ascii="Arial" w:hAnsi="Arial" w:cs="Arial"/>
          <w:sz w:val="23"/>
          <w:szCs w:val="23"/>
        </w:rPr>
      </w:pPr>
      <w:r w:rsidRPr="00A942B7">
        <w:rPr>
          <w:rFonts w:ascii="Arial" w:hAnsi="Arial" w:cs="Arial"/>
          <w:b/>
          <w:bCs/>
          <w:sz w:val="23"/>
          <w:szCs w:val="23"/>
        </w:rPr>
        <w:t>L’ANTEPRIMA DI SABATO 31 OTTOBRE</w:t>
      </w:r>
      <w:r w:rsidR="00C90678" w:rsidRPr="00A942B7">
        <w:rPr>
          <w:rFonts w:ascii="Arial" w:hAnsi="Arial" w:cs="Arial"/>
          <w:sz w:val="23"/>
          <w:szCs w:val="23"/>
        </w:rPr>
        <w:t>.</w:t>
      </w:r>
      <w:r w:rsidRPr="00A942B7">
        <w:rPr>
          <w:rFonts w:ascii="Arial" w:hAnsi="Arial" w:cs="Arial"/>
          <w:sz w:val="23"/>
          <w:szCs w:val="23"/>
        </w:rPr>
        <w:t xml:space="preserve"> Sabato 31 ottobre, </w:t>
      </w:r>
      <w:r w:rsidR="00E80FC9" w:rsidRPr="00A942B7">
        <w:rPr>
          <w:rFonts w:ascii="Arial" w:hAnsi="Arial" w:cs="Arial"/>
          <w:sz w:val="23"/>
          <w:szCs w:val="23"/>
        </w:rPr>
        <w:t>viene riproposta una “anteprima” che, ogni anno, riscuote più successo. Dalle 16 alle 19 sarà attivo il Laboratorio d’intaglio delle zucche</w:t>
      </w:r>
      <w:r w:rsidR="004F59EF" w:rsidRPr="00A942B7">
        <w:rPr>
          <w:rFonts w:ascii="Arial" w:hAnsi="Arial" w:cs="Arial"/>
          <w:sz w:val="23"/>
          <w:szCs w:val="23"/>
        </w:rPr>
        <w:t xml:space="preserve"> </w:t>
      </w:r>
      <w:r w:rsidR="00E80FC9" w:rsidRPr="00A942B7">
        <w:rPr>
          <w:rFonts w:ascii="Arial" w:hAnsi="Arial" w:cs="Arial"/>
          <w:sz w:val="23"/>
          <w:szCs w:val="23"/>
        </w:rPr>
        <w:t>(occorre prenotarsi al 393.5465316</w:t>
      </w:r>
      <w:r w:rsidR="00956CE5" w:rsidRPr="00A942B7">
        <w:rPr>
          <w:rFonts w:ascii="Arial" w:hAnsi="Arial" w:cs="Arial"/>
          <w:sz w:val="23"/>
          <w:szCs w:val="23"/>
        </w:rPr>
        <w:t xml:space="preserve">). Alle 19, nei giardini di Palazzo De Gregorio, zucche protagoniste con “Un viaggio nella tradizione: luce, magia e memoria”. Alle ore 21, la terza edizione del suggestivo e misterioso “Ghost Tour” (partenza da via Mentana 1, prenotazione 393 5465316): una visita guidata notturna nei luoghi del paese in cui sono ambientate vecchie storie di paura e mistero legate ai </w:t>
      </w:r>
      <w:proofErr w:type="spellStart"/>
      <w:r w:rsidR="00956CE5" w:rsidRPr="00A942B7">
        <w:rPr>
          <w:rFonts w:ascii="Arial" w:hAnsi="Arial" w:cs="Arial"/>
          <w:sz w:val="23"/>
          <w:szCs w:val="23"/>
        </w:rPr>
        <w:t>Fucacoste</w:t>
      </w:r>
      <w:proofErr w:type="spellEnd"/>
      <w:r w:rsidR="00956CE5" w:rsidRPr="00A942B7">
        <w:rPr>
          <w:rFonts w:ascii="Arial" w:hAnsi="Arial" w:cs="Arial"/>
          <w:sz w:val="23"/>
          <w:szCs w:val="23"/>
        </w:rPr>
        <w:t>.</w:t>
      </w:r>
    </w:p>
    <w:p w14:paraId="1807B984" w14:textId="01289344" w:rsidR="00956CE5" w:rsidRPr="00A942B7" w:rsidRDefault="00956CE5" w:rsidP="005D2293">
      <w:pPr>
        <w:jc w:val="both"/>
        <w:rPr>
          <w:rFonts w:ascii="Arial" w:hAnsi="Arial" w:cs="Arial"/>
          <w:sz w:val="23"/>
          <w:szCs w:val="23"/>
        </w:rPr>
      </w:pPr>
      <w:proofErr w:type="gramStart"/>
      <w:r w:rsidRPr="00A942B7">
        <w:rPr>
          <w:rFonts w:ascii="Arial" w:hAnsi="Arial" w:cs="Arial"/>
          <w:b/>
          <w:bCs/>
          <w:sz w:val="23"/>
          <w:szCs w:val="23"/>
        </w:rPr>
        <w:t>1 NOVEMBRE</w:t>
      </w:r>
      <w:proofErr w:type="gramEnd"/>
      <w:r w:rsidRPr="00A942B7">
        <w:rPr>
          <w:rFonts w:ascii="Arial" w:hAnsi="Arial" w:cs="Arial"/>
          <w:b/>
          <w:bCs/>
          <w:sz w:val="23"/>
          <w:szCs w:val="23"/>
        </w:rPr>
        <w:t>, IL MEGLIO È AL MATTINO</w:t>
      </w:r>
      <w:r w:rsidRPr="00A942B7">
        <w:rPr>
          <w:rFonts w:ascii="Arial" w:hAnsi="Arial" w:cs="Arial"/>
          <w:sz w:val="23"/>
          <w:szCs w:val="23"/>
        </w:rPr>
        <w:t>.</w:t>
      </w:r>
      <w:r w:rsidR="004F61D5" w:rsidRPr="00A942B7">
        <w:rPr>
          <w:rFonts w:ascii="Arial" w:hAnsi="Arial" w:cs="Arial"/>
          <w:sz w:val="23"/>
          <w:szCs w:val="23"/>
        </w:rPr>
        <w:t xml:space="preserve"> È durante la mattinata e il pomeriggio del 1° novembre che si gode appieno della magia dei </w:t>
      </w:r>
      <w:proofErr w:type="spellStart"/>
      <w:r w:rsidR="004F61D5" w:rsidRPr="00A942B7">
        <w:rPr>
          <w:rFonts w:ascii="Arial" w:hAnsi="Arial" w:cs="Arial"/>
          <w:sz w:val="23"/>
          <w:szCs w:val="23"/>
        </w:rPr>
        <w:t>Fucacoste</w:t>
      </w:r>
      <w:proofErr w:type="spellEnd"/>
      <w:r w:rsidR="004F61D5" w:rsidRPr="00A942B7">
        <w:rPr>
          <w:rFonts w:ascii="Arial" w:hAnsi="Arial" w:cs="Arial"/>
          <w:sz w:val="23"/>
          <w:szCs w:val="23"/>
        </w:rPr>
        <w:t xml:space="preserve"> e Cocce </w:t>
      </w:r>
      <w:proofErr w:type="spellStart"/>
      <w:r w:rsidR="004F61D5" w:rsidRPr="00A942B7">
        <w:rPr>
          <w:rFonts w:ascii="Arial" w:hAnsi="Arial" w:cs="Arial"/>
          <w:sz w:val="23"/>
          <w:szCs w:val="23"/>
        </w:rPr>
        <w:t>priatorje</w:t>
      </w:r>
      <w:proofErr w:type="spellEnd"/>
      <w:r w:rsidR="004F61D5" w:rsidRPr="00A942B7">
        <w:rPr>
          <w:rFonts w:ascii="Arial" w:hAnsi="Arial" w:cs="Arial"/>
          <w:sz w:val="23"/>
          <w:szCs w:val="23"/>
        </w:rPr>
        <w:t>.</w:t>
      </w:r>
      <w:r w:rsidR="00B96ACD" w:rsidRPr="00A942B7">
        <w:rPr>
          <w:rFonts w:ascii="Arial" w:hAnsi="Arial" w:cs="Arial"/>
          <w:sz w:val="23"/>
          <w:szCs w:val="23"/>
        </w:rPr>
        <w:t xml:space="preserve"> Dalle 9:30 alle 13 e dalle 15 alle 18 in via Sergente Volpe c’è il Laboratorio d’intaglio delle zucche. Alle 10, la visita guidata all’Abbazia e alla Grotta di San Michele. Alle 11, nella Chiesa di San Nicola, la messa e il bellissimo momento della benedizione delle zucche. Alla stessa ora, partiranno gli spettacoli musicali itineranti delle street band. </w:t>
      </w:r>
      <w:r w:rsidR="00915008" w:rsidRPr="00A942B7">
        <w:rPr>
          <w:rFonts w:ascii="Arial" w:hAnsi="Arial" w:cs="Arial"/>
          <w:sz w:val="23"/>
          <w:szCs w:val="23"/>
        </w:rPr>
        <w:t>Da</w:t>
      </w:r>
      <w:r w:rsidR="00B96ACD" w:rsidRPr="00A942B7">
        <w:rPr>
          <w:rFonts w:ascii="Arial" w:hAnsi="Arial" w:cs="Arial"/>
          <w:sz w:val="23"/>
          <w:szCs w:val="23"/>
        </w:rPr>
        <w:t xml:space="preserve"> mezzogiorno</w:t>
      </w:r>
      <w:r w:rsidR="00915008" w:rsidRPr="00A942B7">
        <w:rPr>
          <w:rFonts w:ascii="Arial" w:hAnsi="Arial" w:cs="Arial"/>
          <w:sz w:val="23"/>
          <w:szCs w:val="23"/>
        </w:rPr>
        <w:t xml:space="preserve">, in via Cavour, il percorso delle zucche e dei colori d’autunno tra le vie di Orsara. Alle 15.30, la visita guidata al paese. </w:t>
      </w:r>
      <w:r w:rsidR="007E4E63" w:rsidRPr="00A942B7">
        <w:rPr>
          <w:rFonts w:ascii="Arial" w:hAnsi="Arial" w:cs="Arial"/>
          <w:sz w:val="23"/>
          <w:szCs w:val="23"/>
        </w:rPr>
        <w:t>Per tutte le attività, prenotazione al 393 5465316.</w:t>
      </w:r>
    </w:p>
    <w:p w14:paraId="77043734" w14:textId="350F2FD1" w:rsidR="00BB0ACC" w:rsidRPr="00A942B7" w:rsidRDefault="00BB0ACC" w:rsidP="005D2293">
      <w:pPr>
        <w:jc w:val="both"/>
        <w:rPr>
          <w:rFonts w:ascii="Arial" w:hAnsi="Arial" w:cs="Arial"/>
          <w:sz w:val="23"/>
          <w:szCs w:val="23"/>
        </w:rPr>
      </w:pPr>
      <w:r w:rsidRPr="00A942B7">
        <w:rPr>
          <w:rFonts w:ascii="Arial" w:hAnsi="Arial" w:cs="Arial"/>
          <w:b/>
          <w:bCs/>
          <w:sz w:val="23"/>
          <w:szCs w:val="23"/>
        </w:rPr>
        <w:t>FALÒ DALLE 18.30</w:t>
      </w:r>
      <w:r w:rsidRPr="00A942B7">
        <w:rPr>
          <w:rFonts w:ascii="Arial" w:hAnsi="Arial" w:cs="Arial"/>
          <w:sz w:val="23"/>
          <w:szCs w:val="23"/>
        </w:rPr>
        <w:t>.</w:t>
      </w:r>
      <w:r w:rsidR="00F96505" w:rsidRPr="00A942B7">
        <w:rPr>
          <w:rFonts w:ascii="Arial" w:hAnsi="Arial" w:cs="Arial"/>
          <w:sz w:val="23"/>
          <w:szCs w:val="23"/>
        </w:rPr>
        <w:t xml:space="preserve"> L’accensione dei falò in strade e piazze ci sarà dalle ore 18.30. Le zucche intagliate più belle, dalle 18, saranno esposte alla Fontana dell’Angelo. Alle 23.30, dalla Chiesa di San Nicola, partirà la processione degli “incappucciati” della Congrega dei Morti.</w:t>
      </w:r>
    </w:p>
    <w:p w14:paraId="20B92F97" w14:textId="01C3D9A5" w:rsidR="0025327D" w:rsidRPr="00A942B7" w:rsidRDefault="006B7E6E" w:rsidP="005D2293">
      <w:pPr>
        <w:jc w:val="both"/>
        <w:rPr>
          <w:rFonts w:ascii="Arial" w:hAnsi="Arial" w:cs="Arial"/>
          <w:sz w:val="23"/>
          <w:szCs w:val="23"/>
        </w:rPr>
      </w:pPr>
      <w:r w:rsidRPr="00A942B7">
        <w:rPr>
          <w:rFonts w:ascii="Arial" w:hAnsi="Arial" w:cs="Arial"/>
          <w:b/>
          <w:bCs/>
          <w:sz w:val="23"/>
          <w:szCs w:val="23"/>
        </w:rPr>
        <w:t>IN PAESE ENTRO LE ORE 19</w:t>
      </w:r>
      <w:r w:rsidRPr="00A942B7">
        <w:rPr>
          <w:rFonts w:ascii="Arial" w:hAnsi="Arial" w:cs="Arial"/>
          <w:sz w:val="23"/>
          <w:szCs w:val="23"/>
        </w:rPr>
        <w:t xml:space="preserve">. </w:t>
      </w:r>
      <w:r w:rsidR="00C90678" w:rsidRPr="00A942B7">
        <w:rPr>
          <w:rFonts w:ascii="Arial" w:hAnsi="Arial" w:cs="Arial"/>
          <w:sz w:val="23"/>
          <w:szCs w:val="23"/>
        </w:rPr>
        <w:t>L</w:t>
      </w:r>
      <w:r w:rsidR="00E17FD2" w:rsidRPr="00A942B7">
        <w:rPr>
          <w:rFonts w:ascii="Arial" w:hAnsi="Arial" w:cs="Arial"/>
          <w:sz w:val="23"/>
          <w:szCs w:val="23"/>
        </w:rPr>
        <w:t xml:space="preserve">e auto potranno </w:t>
      </w:r>
      <w:r w:rsidR="00C90678" w:rsidRPr="00A942B7">
        <w:rPr>
          <w:rFonts w:ascii="Arial" w:hAnsi="Arial" w:cs="Arial"/>
          <w:sz w:val="23"/>
          <w:szCs w:val="23"/>
        </w:rPr>
        <w:t>entrare</w:t>
      </w:r>
      <w:r w:rsidR="00E17FD2" w:rsidRPr="00A942B7">
        <w:rPr>
          <w:rFonts w:ascii="Arial" w:hAnsi="Arial" w:cs="Arial"/>
          <w:sz w:val="23"/>
          <w:szCs w:val="23"/>
        </w:rPr>
        <w:t xml:space="preserve"> in paese entro e non oltre le ore 19, dopodiché l’ingresso sarà permesso ai</w:t>
      </w:r>
      <w:r w:rsidR="00C90678" w:rsidRPr="00A942B7">
        <w:rPr>
          <w:rFonts w:ascii="Arial" w:hAnsi="Arial" w:cs="Arial"/>
          <w:sz w:val="23"/>
          <w:szCs w:val="23"/>
        </w:rPr>
        <w:t xml:space="preserve"> soli</w:t>
      </w:r>
      <w:r w:rsidR="00E17FD2" w:rsidRPr="00A942B7">
        <w:rPr>
          <w:rFonts w:ascii="Arial" w:hAnsi="Arial" w:cs="Arial"/>
          <w:sz w:val="23"/>
          <w:szCs w:val="23"/>
        </w:rPr>
        <w:t xml:space="preserve"> residenti. Pullman</w:t>
      </w:r>
      <w:r w:rsidR="00077807" w:rsidRPr="00A942B7">
        <w:rPr>
          <w:rFonts w:ascii="Arial" w:hAnsi="Arial" w:cs="Arial"/>
          <w:sz w:val="23"/>
          <w:szCs w:val="23"/>
        </w:rPr>
        <w:t xml:space="preserve"> e camper</w:t>
      </w:r>
      <w:r w:rsidR="00CE21E0" w:rsidRPr="00A942B7">
        <w:rPr>
          <w:rFonts w:ascii="Arial" w:hAnsi="Arial" w:cs="Arial"/>
          <w:sz w:val="23"/>
          <w:szCs w:val="23"/>
        </w:rPr>
        <w:t>, invece, sono attesi entro le ore 16 e</w:t>
      </w:r>
      <w:r w:rsidR="00077807" w:rsidRPr="00A942B7">
        <w:rPr>
          <w:rFonts w:ascii="Arial" w:hAnsi="Arial" w:cs="Arial"/>
          <w:sz w:val="23"/>
          <w:szCs w:val="23"/>
        </w:rPr>
        <w:t xml:space="preserve"> dovranno prenotare il proprio parcheggio riservato </w:t>
      </w:r>
      <w:r w:rsidR="00CE21E0" w:rsidRPr="00A942B7">
        <w:rPr>
          <w:rFonts w:ascii="Arial" w:hAnsi="Arial" w:cs="Arial"/>
          <w:sz w:val="23"/>
          <w:szCs w:val="23"/>
        </w:rPr>
        <w:t xml:space="preserve">entro il 28 ottobre contattando via email </w:t>
      </w:r>
      <w:hyperlink r:id="rId7" w:history="1">
        <w:r w:rsidR="00CE21E0" w:rsidRPr="00A942B7">
          <w:rPr>
            <w:rStyle w:val="Collegamentoipertestuale"/>
            <w:rFonts w:ascii="Arial" w:hAnsi="Arial" w:cs="Arial"/>
            <w:sz w:val="23"/>
            <w:szCs w:val="23"/>
          </w:rPr>
          <w:t>protocollo@comune.orsaradipuglia.fg.it</w:t>
        </w:r>
      </w:hyperlink>
      <w:r w:rsidR="00CE21E0" w:rsidRPr="00A942B7">
        <w:rPr>
          <w:rFonts w:ascii="Arial" w:hAnsi="Arial" w:cs="Arial"/>
          <w:sz w:val="23"/>
          <w:szCs w:val="23"/>
        </w:rPr>
        <w:t xml:space="preserve">. Anche per chi accompagnerà persone con disabilità è preferibile l’arrivo entro le ore 16 ed è consigliabile prenotare </w:t>
      </w:r>
      <w:r w:rsidR="0025327D" w:rsidRPr="00A942B7">
        <w:rPr>
          <w:rFonts w:ascii="Arial" w:hAnsi="Arial" w:cs="Arial"/>
          <w:sz w:val="23"/>
          <w:szCs w:val="23"/>
        </w:rPr>
        <w:t>alla email</w:t>
      </w:r>
      <w:r w:rsidR="00754142" w:rsidRPr="00A942B7">
        <w:rPr>
          <w:rFonts w:ascii="Arial" w:hAnsi="Arial" w:cs="Arial"/>
          <w:sz w:val="23"/>
          <w:szCs w:val="23"/>
        </w:rPr>
        <w:t xml:space="preserve"> </w:t>
      </w:r>
      <w:hyperlink r:id="rId8" w:history="1">
        <w:r w:rsidR="00754142" w:rsidRPr="00A942B7">
          <w:rPr>
            <w:rStyle w:val="Collegamentoipertestuale"/>
            <w:rFonts w:ascii="Arial" w:hAnsi="Arial" w:cs="Arial"/>
            <w:sz w:val="23"/>
            <w:szCs w:val="23"/>
          </w:rPr>
          <w:t>protocollo@comune.orsaradipuglia.fg.it</w:t>
        </w:r>
      </w:hyperlink>
      <w:r w:rsidR="0025327D" w:rsidRPr="00A942B7">
        <w:rPr>
          <w:rFonts w:ascii="Arial" w:hAnsi="Arial" w:cs="Arial"/>
          <w:sz w:val="23"/>
          <w:szCs w:val="23"/>
        </w:rPr>
        <w:t>.</w:t>
      </w:r>
    </w:p>
    <w:p w14:paraId="5522FBE5" w14:textId="414B183F" w:rsidR="00834BB8" w:rsidRPr="00A942B7" w:rsidRDefault="0025327D" w:rsidP="00593962">
      <w:pPr>
        <w:jc w:val="both"/>
        <w:rPr>
          <w:rFonts w:ascii="Arial" w:hAnsi="Arial" w:cs="Arial"/>
          <w:sz w:val="23"/>
          <w:szCs w:val="23"/>
        </w:rPr>
      </w:pPr>
      <w:r w:rsidRPr="00A942B7">
        <w:rPr>
          <w:rFonts w:ascii="Arial" w:hAnsi="Arial" w:cs="Arial"/>
          <w:b/>
          <w:bCs/>
          <w:sz w:val="23"/>
          <w:szCs w:val="23"/>
        </w:rPr>
        <w:t>ACCOGLIENZA</w:t>
      </w:r>
      <w:r w:rsidRPr="00A942B7">
        <w:rPr>
          <w:rFonts w:ascii="Arial" w:hAnsi="Arial" w:cs="Arial"/>
          <w:sz w:val="23"/>
          <w:szCs w:val="23"/>
        </w:rPr>
        <w:t xml:space="preserve">. Per chi vuole pernottare e per quanti vogliano prenotare ristoranti e locali, </w:t>
      </w:r>
      <w:r w:rsidR="00C90678" w:rsidRPr="00A942B7">
        <w:rPr>
          <w:rFonts w:ascii="Arial" w:hAnsi="Arial" w:cs="Arial"/>
          <w:sz w:val="23"/>
          <w:szCs w:val="23"/>
        </w:rPr>
        <w:t>questo è il link:</w:t>
      </w:r>
      <w:r w:rsidRPr="00A942B7">
        <w:rPr>
          <w:rFonts w:ascii="Arial" w:hAnsi="Arial" w:cs="Arial"/>
          <w:sz w:val="23"/>
          <w:szCs w:val="23"/>
        </w:rPr>
        <w:t xml:space="preserve"> </w:t>
      </w:r>
      <w:hyperlink r:id="rId9" w:history="1">
        <w:r w:rsidRPr="00A942B7">
          <w:rPr>
            <w:rStyle w:val="Collegamentoipertestuale"/>
            <w:rFonts w:ascii="Arial" w:hAnsi="Arial" w:cs="Arial"/>
            <w:sz w:val="23"/>
            <w:szCs w:val="23"/>
          </w:rPr>
          <w:t>https://www.visitorsaradipuglia.it/servizi-al-turista/</w:t>
        </w:r>
      </w:hyperlink>
      <w:r w:rsidRPr="00A942B7">
        <w:rPr>
          <w:rFonts w:ascii="Arial" w:hAnsi="Arial" w:cs="Arial"/>
          <w:sz w:val="23"/>
          <w:szCs w:val="23"/>
        </w:rPr>
        <w:t xml:space="preserve">. In alternativa, i paesi più vicini a Orsara in cui è possibile trovare </w:t>
      </w:r>
      <w:proofErr w:type="spellStart"/>
      <w:r w:rsidRPr="00A942B7">
        <w:rPr>
          <w:rFonts w:ascii="Arial" w:hAnsi="Arial" w:cs="Arial"/>
          <w:sz w:val="23"/>
          <w:szCs w:val="23"/>
        </w:rPr>
        <w:t>b&amp;b</w:t>
      </w:r>
      <w:proofErr w:type="spellEnd"/>
      <w:r w:rsidRPr="00A942B7">
        <w:rPr>
          <w:rFonts w:ascii="Arial" w:hAnsi="Arial" w:cs="Arial"/>
          <w:sz w:val="23"/>
          <w:szCs w:val="23"/>
        </w:rPr>
        <w:t xml:space="preserve"> in cui pernottare sono Troia, Bovino, Panni, Castelluccio dei Sauri</w:t>
      </w:r>
      <w:r w:rsidR="000872BB" w:rsidRPr="00A942B7">
        <w:rPr>
          <w:rFonts w:ascii="Arial" w:hAnsi="Arial" w:cs="Arial"/>
          <w:sz w:val="23"/>
          <w:szCs w:val="23"/>
        </w:rPr>
        <w:t xml:space="preserve"> (</w:t>
      </w:r>
      <w:hyperlink r:id="rId10" w:history="1">
        <w:r w:rsidR="000872BB" w:rsidRPr="00A942B7">
          <w:rPr>
            <w:rStyle w:val="Collegamentoipertestuale"/>
            <w:rFonts w:ascii="Arial" w:hAnsi="Arial" w:cs="Arial"/>
            <w:sz w:val="23"/>
            <w:szCs w:val="23"/>
          </w:rPr>
          <w:t>https://www.visitmontidauni.it/it/c/n/n/n/0</w:t>
        </w:r>
      </w:hyperlink>
      <w:r w:rsidR="000872BB" w:rsidRPr="00A942B7">
        <w:rPr>
          <w:rFonts w:ascii="Arial" w:hAnsi="Arial" w:cs="Arial"/>
          <w:sz w:val="23"/>
          <w:szCs w:val="23"/>
        </w:rPr>
        <w:t>).</w:t>
      </w:r>
      <w:r w:rsidR="00FA40DD" w:rsidRPr="00A942B7">
        <w:rPr>
          <w:rFonts w:ascii="Arial" w:hAnsi="Arial" w:cs="Arial"/>
          <w:sz w:val="23"/>
          <w:szCs w:val="23"/>
        </w:rPr>
        <w:t xml:space="preserve"> Per ulteriori informazioni, è possibile contattare i recapiti telefonici </w:t>
      </w:r>
      <w:r w:rsidR="00754142" w:rsidRPr="00A942B7">
        <w:rPr>
          <w:rFonts w:ascii="Arial" w:hAnsi="Arial" w:cs="Arial"/>
          <w:sz w:val="23"/>
          <w:szCs w:val="23"/>
        </w:rPr>
        <w:t>3</w:t>
      </w:r>
      <w:r w:rsidR="00C90678" w:rsidRPr="00A942B7">
        <w:rPr>
          <w:rFonts w:ascii="Arial" w:hAnsi="Arial" w:cs="Arial"/>
          <w:sz w:val="23"/>
          <w:szCs w:val="23"/>
        </w:rPr>
        <w:t>9</w:t>
      </w:r>
      <w:r w:rsidR="00754142" w:rsidRPr="00A942B7">
        <w:rPr>
          <w:rFonts w:ascii="Arial" w:hAnsi="Arial" w:cs="Arial"/>
          <w:sz w:val="23"/>
          <w:szCs w:val="23"/>
        </w:rPr>
        <w:t xml:space="preserve">3 </w:t>
      </w:r>
      <w:r w:rsidR="00C90678" w:rsidRPr="00A942B7">
        <w:rPr>
          <w:rFonts w:ascii="Arial" w:hAnsi="Arial" w:cs="Arial"/>
          <w:sz w:val="23"/>
          <w:szCs w:val="23"/>
        </w:rPr>
        <w:t>5465316</w:t>
      </w:r>
      <w:r w:rsidR="00754142" w:rsidRPr="00A942B7">
        <w:rPr>
          <w:rFonts w:ascii="Arial" w:hAnsi="Arial" w:cs="Arial"/>
          <w:sz w:val="23"/>
          <w:szCs w:val="23"/>
        </w:rPr>
        <w:t xml:space="preserve"> e 0881 964013.</w:t>
      </w:r>
    </w:p>
    <w:sectPr w:rsidR="00834BB8" w:rsidRPr="00A942B7" w:rsidSect="00507D29">
      <w:pgSz w:w="11900" w:h="16840"/>
      <w:pgMar w:top="1417"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CMBFI+Arial">
    <w:altName w:val="Arial"/>
    <w:panose1 w:val="020B0604020202020204"/>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55">
    <w:altName w:val="Times New Roman"/>
    <w:panose1 w:val="020B0604020202020204"/>
    <w:charset w:val="00"/>
    <w:family w:val="auto"/>
    <w:pitch w:val="variable"/>
    <w:sig w:usb0="80000027" w:usb1="00000000" w:usb2="00000000" w:usb3="00000000" w:csb0="00000001" w:csb1="00000000"/>
  </w:font>
  <w:font w:name="Courier">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20B0604020202020204"/>
    <w:charset w:val="4D"/>
    <w:family w:val="roman"/>
    <w:pitch w:val="variable"/>
    <w:sig w:usb0="00000003" w:usb1="00000000" w:usb2="00000000" w:usb3="00000000" w:csb0="00000001" w:csb1="00000000"/>
  </w:font>
  <w:font w:name="Liberation Mono">
    <w:altName w:val="Courier New"/>
    <w:panose1 w:val="020B0604020202020204"/>
    <w:charset w:val="00"/>
    <w:family w:val="modern"/>
    <w:pitch w:val="fixed"/>
    <w:sig w:usb0="E0000AFF" w:usb1="400078FF" w:usb2="0000000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9D72B0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6DC1DA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14ECFB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CD2102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034823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9C2D99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87CFB4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30C158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BDE19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918217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FEAD2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2" w15:restartNumberingAfterBreak="0">
    <w:nsid w:val="032D0097"/>
    <w:multiLevelType w:val="hybridMultilevel"/>
    <w:tmpl w:val="EB6878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66E6137"/>
    <w:multiLevelType w:val="hybridMultilevel"/>
    <w:tmpl w:val="2A347CE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083E7097"/>
    <w:multiLevelType w:val="hybridMultilevel"/>
    <w:tmpl w:val="C4E404A6"/>
    <w:lvl w:ilvl="0" w:tplc="DBF845A8">
      <w:numFmt w:val="bullet"/>
      <w:lvlText w:val="-"/>
      <w:lvlJc w:val="left"/>
      <w:pPr>
        <w:tabs>
          <w:tab w:val="num" w:pos="1063"/>
        </w:tabs>
        <w:ind w:left="1063" w:hanging="360"/>
      </w:pPr>
      <w:rPr>
        <w:rFonts w:ascii="Helvetica" w:eastAsia="Times New Roman" w:hAnsi="Helvetica" w:cs="Helvetica" w:hint="default"/>
      </w:rPr>
    </w:lvl>
    <w:lvl w:ilvl="1" w:tplc="04100003" w:tentative="1">
      <w:start w:val="1"/>
      <w:numFmt w:val="bullet"/>
      <w:lvlText w:val="o"/>
      <w:lvlJc w:val="left"/>
      <w:pPr>
        <w:tabs>
          <w:tab w:val="num" w:pos="1783"/>
        </w:tabs>
        <w:ind w:left="1783" w:hanging="360"/>
      </w:pPr>
      <w:rPr>
        <w:rFonts w:ascii="Courier New" w:hAnsi="Courier New" w:cs="Helvetica" w:hint="default"/>
      </w:rPr>
    </w:lvl>
    <w:lvl w:ilvl="2" w:tplc="04100005" w:tentative="1">
      <w:start w:val="1"/>
      <w:numFmt w:val="bullet"/>
      <w:lvlText w:val=""/>
      <w:lvlJc w:val="left"/>
      <w:pPr>
        <w:tabs>
          <w:tab w:val="num" w:pos="2503"/>
        </w:tabs>
        <w:ind w:left="2503" w:hanging="360"/>
      </w:pPr>
      <w:rPr>
        <w:rFonts w:ascii="Wingdings" w:hAnsi="Wingdings" w:hint="default"/>
      </w:rPr>
    </w:lvl>
    <w:lvl w:ilvl="3" w:tplc="04100001" w:tentative="1">
      <w:start w:val="1"/>
      <w:numFmt w:val="bullet"/>
      <w:lvlText w:val=""/>
      <w:lvlJc w:val="left"/>
      <w:pPr>
        <w:tabs>
          <w:tab w:val="num" w:pos="3223"/>
        </w:tabs>
        <w:ind w:left="3223" w:hanging="360"/>
      </w:pPr>
      <w:rPr>
        <w:rFonts w:ascii="Symbol" w:hAnsi="Symbol" w:hint="default"/>
      </w:rPr>
    </w:lvl>
    <w:lvl w:ilvl="4" w:tplc="04100003" w:tentative="1">
      <w:start w:val="1"/>
      <w:numFmt w:val="bullet"/>
      <w:lvlText w:val="o"/>
      <w:lvlJc w:val="left"/>
      <w:pPr>
        <w:tabs>
          <w:tab w:val="num" w:pos="3943"/>
        </w:tabs>
        <w:ind w:left="3943" w:hanging="360"/>
      </w:pPr>
      <w:rPr>
        <w:rFonts w:ascii="Courier New" w:hAnsi="Courier New" w:cs="Helvetica" w:hint="default"/>
      </w:rPr>
    </w:lvl>
    <w:lvl w:ilvl="5" w:tplc="04100005" w:tentative="1">
      <w:start w:val="1"/>
      <w:numFmt w:val="bullet"/>
      <w:lvlText w:val=""/>
      <w:lvlJc w:val="left"/>
      <w:pPr>
        <w:tabs>
          <w:tab w:val="num" w:pos="4663"/>
        </w:tabs>
        <w:ind w:left="4663" w:hanging="360"/>
      </w:pPr>
      <w:rPr>
        <w:rFonts w:ascii="Wingdings" w:hAnsi="Wingdings" w:hint="default"/>
      </w:rPr>
    </w:lvl>
    <w:lvl w:ilvl="6" w:tplc="04100001" w:tentative="1">
      <w:start w:val="1"/>
      <w:numFmt w:val="bullet"/>
      <w:lvlText w:val=""/>
      <w:lvlJc w:val="left"/>
      <w:pPr>
        <w:tabs>
          <w:tab w:val="num" w:pos="5383"/>
        </w:tabs>
        <w:ind w:left="5383" w:hanging="360"/>
      </w:pPr>
      <w:rPr>
        <w:rFonts w:ascii="Symbol" w:hAnsi="Symbol" w:hint="default"/>
      </w:rPr>
    </w:lvl>
    <w:lvl w:ilvl="7" w:tplc="04100003" w:tentative="1">
      <w:start w:val="1"/>
      <w:numFmt w:val="bullet"/>
      <w:lvlText w:val="o"/>
      <w:lvlJc w:val="left"/>
      <w:pPr>
        <w:tabs>
          <w:tab w:val="num" w:pos="6103"/>
        </w:tabs>
        <w:ind w:left="6103" w:hanging="360"/>
      </w:pPr>
      <w:rPr>
        <w:rFonts w:ascii="Courier New" w:hAnsi="Courier New" w:cs="Helvetica" w:hint="default"/>
      </w:rPr>
    </w:lvl>
    <w:lvl w:ilvl="8" w:tplc="04100005" w:tentative="1">
      <w:start w:val="1"/>
      <w:numFmt w:val="bullet"/>
      <w:lvlText w:val=""/>
      <w:lvlJc w:val="left"/>
      <w:pPr>
        <w:tabs>
          <w:tab w:val="num" w:pos="6823"/>
        </w:tabs>
        <w:ind w:left="6823" w:hanging="360"/>
      </w:pPr>
      <w:rPr>
        <w:rFonts w:ascii="Wingdings" w:hAnsi="Wingdings" w:hint="default"/>
      </w:rPr>
    </w:lvl>
  </w:abstractNum>
  <w:abstractNum w:abstractNumId="15" w15:restartNumberingAfterBreak="0">
    <w:nsid w:val="15755CB0"/>
    <w:multiLevelType w:val="hybridMultilevel"/>
    <w:tmpl w:val="4A52842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F45588A"/>
    <w:multiLevelType w:val="hybridMultilevel"/>
    <w:tmpl w:val="F822F7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Helvetic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Helvetic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Helvetica"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F5E04BE"/>
    <w:multiLevelType w:val="multilevel"/>
    <w:tmpl w:val="13FC3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FC044DF"/>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19" w15:restartNumberingAfterBreak="0">
    <w:nsid w:val="205E5FFF"/>
    <w:multiLevelType w:val="hybridMultilevel"/>
    <w:tmpl w:val="2A5A0D4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52B0BDA"/>
    <w:multiLevelType w:val="hybridMultilevel"/>
    <w:tmpl w:val="0BDE8A4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73B4209"/>
    <w:multiLevelType w:val="hybridMultilevel"/>
    <w:tmpl w:val="45F65F9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7F166D5"/>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3" w15:restartNumberingAfterBreak="0">
    <w:nsid w:val="40721C90"/>
    <w:multiLevelType w:val="hybridMultilevel"/>
    <w:tmpl w:val="F4F4C6F0"/>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Helvetic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Helvetic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Helvetica"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38B7400"/>
    <w:multiLevelType w:val="multilevel"/>
    <w:tmpl w:val="0E6EE966"/>
    <w:lvl w:ilvl="0">
      <w:start w:val="1"/>
      <w:numFmt w:val="decimal"/>
      <w:lvlText w:val="%1."/>
      <w:lvlJc w:val="left"/>
      <w:pPr>
        <w:tabs>
          <w:tab w:val="num" w:pos="1423"/>
        </w:tabs>
        <w:ind w:left="1423" w:hanging="360"/>
      </w:pPr>
    </w:lvl>
    <w:lvl w:ilvl="1" w:tentative="1">
      <w:start w:val="1"/>
      <w:numFmt w:val="decimal"/>
      <w:lvlText w:val="%2."/>
      <w:lvlJc w:val="left"/>
      <w:pPr>
        <w:tabs>
          <w:tab w:val="num" w:pos="2143"/>
        </w:tabs>
        <w:ind w:left="2143" w:hanging="360"/>
      </w:pPr>
    </w:lvl>
    <w:lvl w:ilvl="2" w:tentative="1">
      <w:start w:val="1"/>
      <w:numFmt w:val="decimal"/>
      <w:lvlText w:val="%3."/>
      <w:lvlJc w:val="left"/>
      <w:pPr>
        <w:tabs>
          <w:tab w:val="num" w:pos="2863"/>
        </w:tabs>
        <w:ind w:left="2863" w:hanging="360"/>
      </w:pPr>
    </w:lvl>
    <w:lvl w:ilvl="3" w:tentative="1">
      <w:start w:val="1"/>
      <w:numFmt w:val="decimal"/>
      <w:lvlText w:val="%4."/>
      <w:lvlJc w:val="left"/>
      <w:pPr>
        <w:tabs>
          <w:tab w:val="num" w:pos="3583"/>
        </w:tabs>
        <w:ind w:left="3583" w:hanging="360"/>
      </w:pPr>
    </w:lvl>
    <w:lvl w:ilvl="4" w:tentative="1">
      <w:start w:val="1"/>
      <w:numFmt w:val="decimal"/>
      <w:lvlText w:val="%5."/>
      <w:lvlJc w:val="left"/>
      <w:pPr>
        <w:tabs>
          <w:tab w:val="num" w:pos="4303"/>
        </w:tabs>
        <w:ind w:left="4303" w:hanging="360"/>
      </w:pPr>
    </w:lvl>
    <w:lvl w:ilvl="5" w:tentative="1">
      <w:start w:val="1"/>
      <w:numFmt w:val="decimal"/>
      <w:lvlText w:val="%6."/>
      <w:lvlJc w:val="left"/>
      <w:pPr>
        <w:tabs>
          <w:tab w:val="num" w:pos="5023"/>
        </w:tabs>
        <w:ind w:left="5023" w:hanging="360"/>
      </w:pPr>
    </w:lvl>
    <w:lvl w:ilvl="6" w:tentative="1">
      <w:start w:val="1"/>
      <w:numFmt w:val="decimal"/>
      <w:lvlText w:val="%7."/>
      <w:lvlJc w:val="left"/>
      <w:pPr>
        <w:tabs>
          <w:tab w:val="num" w:pos="5743"/>
        </w:tabs>
        <w:ind w:left="5743" w:hanging="360"/>
      </w:pPr>
    </w:lvl>
    <w:lvl w:ilvl="7" w:tentative="1">
      <w:start w:val="1"/>
      <w:numFmt w:val="decimal"/>
      <w:lvlText w:val="%8."/>
      <w:lvlJc w:val="left"/>
      <w:pPr>
        <w:tabs>
          <w:tab w:val="num" w:pos="6463"/>
        </w:tabs>
        <w:ind w:left="6463" w:hanging="360"/>
      </w:pPr>
    </w:lvl>
    <w:lvl w:ilvl="8" w:tentative="1">
      <w:start w:val="1"/>
      <w:numFmt w:val="decimal"/>
      <w:lvlText w:val="%9."/>
      <w:lvlJc w:val="left"/>
      <w:pPr>
        <w:tabs>
          <w:tab w:val="num" w:pos="7183"/>
        </w:tabs>
        <w:ind w:left="7183" w:hanging="360"/>
      </w:pPr>
    </w:lvl>
  </w:abstractNum>
  <w:abstractNum w:abstractNumId="25" w15:restartNumberingAfterBreak="0">
    <w:nsid w:val="54CA077B"/>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6" w15:restartNumberingAfterBreak="0">
    <w:nsid w:val="5C0F64DC"/>
    <w:multiLevelType w:val="hybridMultilevel"/>
    <w:tmpl w:val="0FB611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6AD65804"/>
    <w:multiLevelType w:val="hybridMultilevel"/>
    <w:tmpl w:val="9A7027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9F5855"/>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29" w15:restartNumberingAfterBreak="0">
    <w:nsid w:val="6EE050EF"/>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30" w15:restartNumberingAfterBreak="0">
    <w:nsid w:val="74566040"/>
    <w:multiLevelType w:val="hybridMultilevel"/>
    <w:tmpl w:val="CF266B08"/>
    <w:lvl w:ilvl="0" w:tplc="0EF076E6">
      <w:numFmt w:val="bullet"/>
      <w:lvlText w:val="-"/>
      <w:lvlJc w:val="left"/>
      <w:pPr>
        <w:tabs>
          <w:tab w:val="num" w:pos="435"/>
        </w:tabs>
        <w:ind w:left="435" w:hanging="360"/>
      </w:pPr>
      <w:rPr>
        <w:rFonts w:ascii="Times New Roman" w:eastAsia="Times New Roman" w:hAnsi="Times New Roman" w:cs="Times New Roman" w:hint="default"/>
      </w:rPr>
    </w:lvl>
    <w:lvl w:ilvl="1" w:tplc="04100003" w:tentative="1">
      <w:start w:val="1"/>
      <w:numFmt w:val="bullet"/>
      <w:lvlText w:val="o"/>
      <w:lvlJc w:val="left"/>
      <w:pPr>
        <w:tabs>
          <w:tab w:val="num" w:pos="1155"/>
        </w:tabs>
        <w:ind w:left="1155" w:hanging="360"/>
      </w:pPr>
      <w:rPr>
        <w:rFonts w:ascii="Courier New" w:hAnsi="Courier New" w:cs="Helvetica" w:hint="default"/>
      </w:rPr>
    </w:lvl>
    <w:lvl w:ilvl="2" w:tplc="04100005" w:tentative="1">
      <w:start w:val="1"/>
      <w:numFmt w:val="bullet"/>
      <w:lvlText w:val=""/>
      <w:lvlJc w:val="left"/>
      <w:pPr>
        <w:tabs>
          <w:tab w:val="num" w:pos="1875"/>
        </w:tabs>
        <w:ind w:left="1875" w:hanging="360"/>
      </w:pPr>
      <w:rPr>
        <w:rFonts w:ascii="Wingdings" w:hAnsi="Wingdings" w:hint="default"/>
      </w:rPr>
    </w:lvl>
    <w:lvl w:ilvl="3" w:tplc="04100001" w:tentative="1">
      <w:start w:val="1"/>
      <w:numFmt w:val="bullet"/>
      <w:lvlText w:val=""/>
      <w:lvlJc w:val="left"/>
      <w:pPr>
        <w:tabs>
          <w:tab w:val="num" w:pos="2595"/>
        </w:tabs>
        <w:ind w:left="2595" w:hanging="360"/>
      </w:pPr>
      <w:rPr>
        <w:rFonts w:ascii="Symbol" w:hAnsi="Symbol" w:hint="default"/>
      </w:rPr>
    </w:lvl>
    <w:lvl w:ilvl="4" w:tplc="04100003" w:tentative="1">
      <w:start w:val="1"/>
      <w:numFmt w:val="bullet"/>
      <w:lvlText w:val="o"/>
      <w:lvlJc w:val="left"/>
      <w:pPr>
        <w:tabs>
          <w:tab w:val="num" w:pos="3315"/>
        </w:tabs>
        <w:ind w:left="3315" w:hanging="360"/>
      </w:pPr>
      <w:rPr>
        <w:rFonts w:ascii="Courier New" w:hAnsi="Courier New" w:cs="Helvetica" w:hint="default"/>
      </w:rPr>
    </w:lvl>
    <w:lvl w:ilvl="5" w:tplc="04100005" w:tentative="1">
      <w:start w:val="1"/>
      <w:numFmt w:val="bullet"/>
      <w:lvlText w:val=""/>
      <w:lvlJc w:val="left"/>
      <w:pPr>
        <w:tabs>
          <w:tab w:val="num" w:pos="4035"/>
        </w:tabs>
        <w:ind w:left="4035" w:hanging="360"/>
      </w:pPr>
      <w:rPr>
        <w:rFonts w:ascii="Wingdings" w:hAnsi="Wingdings" w:hint="default"/>
      </w:rPr>
    </w:lvl>
    <w:lvl w:ilvl="6" w:tplc="04100001" w:tentative="1">
      <w:start w:val="1"/>
      <w:numFmt w:val="bullet"/>
      <w:lvlText w:val=""/>
      <w:lvlJc w:val="left"/>
      <w:pPr>
        <w:tabs>
          <w:tab w:val="num" w:pos="4755"/>
        </w:tabs>
        <w:ind w:left="4755" w:hanging="360"/>
      </w:pPr>
      <w:rPr>
        <w:rFonts w:ascii="Symbol" w:hAnsi="Symbol" w:hint="default"/>
      </w:rPr>
    </w:lvl>
    <w:lvl w:ilvl="7" w:tplc="04100003" w:tentative="1">
      <w:start w:val="1"/>
      <w:numFmt w:val="bullet"/>
      <w:lvlText w:val="o"/>
      <w:lvlJc w:val="left"/>
      <w:pPr>
        <w:tabs>
          <w:tab w:val="num" w:pos="5475"/>
        </w:tabs>
        <w:ind w:left="5475" w:hanging="360"/>
      </w:pPr>
      <w:rPr>
        <w:rFonts w:ascii="Courier New" w:hAnsi="Courier New" w:cs="Helvetica" w:hint="default"/>
      </w:rPr>
    </w:lvl>
    <w:lvl w:ilvl="8" w:tplc="04100005" w:tentative="1">
      <w:start w:val="1"/>
      <w:numFmt w:val="bullet"/>
      <w:lvlText w:val=""/>
      <w:lvlJc w:val="left"/>
      <w:pPr>
        <w:tabs>
          <w:tab w:val="num" w:pos="6195"/>
        </w:tabs>
        <w:ind w:left="6195" w:hanging="360"/>
      </w:pPr>
      <w:rPr>
        <w:rFonts w:ascii="Wingdings" w:hAnsi="Wingdings" w:hint="default"/>
      </w:rPr>
    </w:lvl>
  </w:abstractNum>
  <w:abstractNum w:abstractNumId="31" w15:restartNumberingAfterBreak="0">
    <w:nsid w:val="74B631A9"/>
    <w:multiLevelType w:val="hybridMultilevel"/>
    <w:tmpl w:val="AE3CCB16"/>
    <w:lvl w:ilvl="0" w:tplc="4E1856D2">
      <w:start w:val="14"/>
      <w:numFmt w:val="bullet"/>
      <w:lvlText w:val="-"/>
      <w:lvlJc w:val="left"/>
      <w:pPr>
        <w:tabs>
          <w:tab w:val="num" w:pos="1007"/>
        </w:tabs>
        <w:ind w:left="1007" w:hanging="360"/>
      </w:pPr>
      <w:rPr>
        <w:rFonts w:ascii="Times New Roman" w:eastAsia="Times New Roman" w:hAnsi="Times New Roman" w:cs="Times New Roman" w:hint="default"/>
      </w:rPr>
    </w:lvl>
    <w:lvl w:ilvl="1" w:tplc="04100003" w:tentative="1">
      <w:start w:val="1"/>
      <w:numFmt w:val="bullet"/>
      <w:lvlText w:val="o"/>
      <w:lvlJc w:val="left"/>
      <w:pPr>
        <w:tabs>
          <w:tab w:val="num" w:pos="1520"/>
        </w:tabs>
        <w:ind w:left="1520" w:hanging="360"/>
      </w:pPr>
      <w:rPr>
        <w:rFonts w:ascii="Courier New" w:hAnsi="Courier New" w:hint="default"/>
      </w:rPr>
    </w:lvl>
    <w:lvl w:ilvl="2" w:tplc="04100005" w:tentative="1">
      <w:start w:val="1"/>
      <w:numFmt w:val="bullet"/>
      <w:lvlText w:val=""/>
      <w:lvlJc w:val="left"/>
      <w:pPr>
        <w:tabs>
          <w:tab w:val="num" w:pos="2240"/>
        </w:tabs>
        <w:ind w:left="2240" w:hanging="360"/>
      </w:pPr>
      <w:rPr>
        <w:rFonts w:ascii="Wingdings" w:hAnsi="Wingdings" w:hint="default"/>
      </w:rPr>
    </w:lvl>
    <w:lvl w:ilvl="3" w:tplc="04100001" w:tentative="1">
      <w:start w:val="1"/>
      <w:numFmt w:val="bullet"/>
      <w:lvlText w:val=""/>
      <w:lvlJc w:val="left"/>
      <w:pPr>
        <w:tabs>
          <w:tab w:val="num" w:pos="2960"/>
        </w:tabs>
        <w:ind w:left="2960" w:hanging="360"/>
      </w:pPr>
      <w:rPr>
        <w:rFonts w:ascii="Symbol" w:hAnsi="Symbol" w:hint="default"/>
      </w:rPr>
    </w:lvl>
    <w:lvl w:ilvl="4" w:tplc="04100003" w:tentative="1">
      <w:start w:val="1"/>
      <w:numFmt w:val="bullet"/>
      <w:lvlText w:val="o"/>
      <w:lvlJc w:val="left"/>
      <w:pPr>
        <w:tabs>
          <w:tab w:val="num" w:pos="3680"/>
        </w:tabs>
        <w:ind w:left="3680" w:hanging="360"/>
      </w:pPr>
      <w:rPr>
        <w:rFonts w:ascii="Courier New" w:hAnsi="Courier New" w:hint="default"/>
      </w:rPr>
    </w:lvl>
    <w:lvl w:ilvl="5" w:tplc="04100005" w:tentative="1">
      <w:start w:val="1"/>
      <w:numFmt w:val="bullet"/>
      <w:lvlText w:val=""/>
      <w:lvlJc w:val="left"/>
      <w:pPr>
        <w:tabs>
          <w:tab w:val="num" w:pos="4400"/>
        </w:tabs>
        <w:ind w:left="4400" w:hanging="360"/>
      </w:pPr>
      <w:rPr>
        <w:rFonts w:ascii="Wingdings" w:hAnsi="Wingdings" w:hint="default"/>
      </w:rPr>
    </w:lvl>
    <w:lvl w:ilvl="6" w:tplc="04100001" w:tentative="1">
      <w:start w:val="1"/>
      <w:numFmt w:val="bullet"/>
      <w:lvlText w:val=""/>
      <w:lvlJc w:val="left"/>
      <w:pPr>
        <w:tabs>
          <w:tab w:val="num" w:pos="5120"/>
        </w:tabs>
        <w:ind w:left="5120" w:hanging="360"/>
      </w:pPr>
      <w:rPr>
        <w:rFonts w:ascii="Symbol" w:hAnsi="Symbol" w:hint="default"/>
      </w:rPr>
    </w:lvl>
    <w:lvl w:ilvl="7" w:tplc="04100003" w:tentative="1">
      <w:start w:val="1"/>
      <w:numFmt w:val="bullet"/>
      <w:lvlText w:val="o"/>
      <w:lvlJc w:val="left"/>
      <w:pPr>
        <w:tabs>
          <w:tab w:val="num" w:pos="5840"/>
        </w:tabs>
        <w:ind w:left="5840" w:hanging="360"/>
      </w:pPr>
      <w:rPr>
        <w:rFonts w:ascii="Courier New" w:hAnsi="Courier New" w:hint="default"/>
      </w:rPr>
    </w:lvl>
    <w:lvl w:ilvl="8" w:tplc="04100005" w:tentative="1">
      <w:start w:val="1"/>
      <w:numFmt w:val="bullet"/>
      <w:lvlText w:val=""/>
      <w:lvlJc w:val="left"/>
      <w:pPr>
        <w:tabs>
          <w:tab w:val="num" w:pos="6560"/>
        </w:tabs>
        <w:ind w:left="6560" w:hanging="360"/>
      </w:pPr>
      <w:rPr>
        <w:rFonts w:ascii="Wingdings" w:hAnsi="Wingdings" w:hint="default"/>
      </w:rPr>
    </w:lvl>
  </w:abstractNum>
  <w:abstractNum w:abstractNumId="32" w15:restartNumberingAfterBreak="0">
    <w:nsid w:val="74DA3359"/>
    <w:multiLevelType w:val="hybridMultilevel"/>
    <w:tmpl w:val="25B032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Helvetic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Helvetic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Helvetica"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53E1A6B"/>
    <w:multiLevelType w:val="hybridMultilevel"/>
    <w:tmpl w:val="E9F8576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49836707">
    <w:abstractNumId w:val="9"/>
  </w:num>
  <w:num w:numId="2" w16cid:durableId="1105229445">
    <w:abstractNumId w:val="4"/>
  </w:num>
  <w:num w:numId="3" w16cid:durableId="771901181">
    <w:abstractNumId w:val="3"/>
  </w:num>
  <w:num w:numId="4" w16cid:durableId="1907568568">
    <w:abstractNumId w:val="2"/>
  </w:num>
  <w:num w:numId="5" w16cid:durableId="745417312">
    <w:abstractNumId w:val="1"/>
  </w:num>
  <w:num w:numId="6" w16cid:durableId="1363285959">
    <w:abstractNumId w:val="10"/>
  </w:num>
  <w:num w:numId="7" w16cid:durableId="235283783">
    <w:abstractNumId w:val="8"/>
  </w:num>
  <w:num w:numId="8" w16cid:durableId="2136873204">
    <w:abstractNumId w:val="7"/>
  </w:num>
  <w:num w:numId="9" w16cid:durableId="1433277134">
    <w:abstractNumId w:val="6"/>
  </w:num>
  <w:num w:numId="10" w16cid:durableId="701593591">
    <w:abstractNumId w:val="5"/>
  </w:num>
  <w:num w:numId="11" w16cid:durableId="617182808">
    <w:abstractNumId w:val="0"/>
  </w:num>
  <w:num w:numId="12" w16cid:durableId="1248878998">
    <w:abstractNumId w:val="24"/>
  </w:num>
  <w:num w:numId="13" w16cid:durableId="438109237">
    <w:abstractNumId w:val="14"/>
  </w:num>
  <w:num w:numId="14" w16cid:durableId="1607537452">
    <w:abstractNumId w:val="11"/>
  </w:num>
  <w:num w:numId="15" w16cid:durableId="1000231105">
    <w:abstractNumId w:val="31"/>
  </w:num>
  <w:num w:numId="16" w16cid:durableId="1837721514">
    <w:abstractNumId w:val="29"/>
  </w:num>
  <w:num w:numId="17" w16cid:durableId="764232645">
    <w:abstractNumId w:val="22"/>
  </w:num>
  <w:num w:numId="18" w16cid:durableId="907153159">
    <w:abstractNumId w:val="25"/>
  </w:num>
  <w:num w:numId="19" w16cid:durableId="82652895">
    <w:abstractNumId w:val="18"/>
  </w:num>
  <w:num w:numId="20" w16cid:durableId="1115179536">
    <w:abstractNumId w:val="28"/>
  </w:num>
  <w:num w:numId="21" w16cid:durableId="1128859071">
    <w:abstractNumId w:val="30"/>
  </w:num>
  <w:num w:numId="22" w16cid:durableId="471292394">
    <w:abstractNumId w:val="33"/>
  </w:num>
  <w:num w:numId="23" w16cid:durableId="1925145608">
    <w:abstractNumId w:val="12"/>
  </w:num>
  <w:num w:numId="24" w16cid:durableId="1380788782">
    <w:abstractNumId w:val="23"/>
  </w:num>
  <w:num w:numId="25" w16cid:durableId="1549100990">
    <w:abstractNumId w:val="32"/>
  </w:num>
  <w:num w:numId="26" w16cid:durableId="1809737397">
    <w:abstractNumId w:val="16"/>
  </w:num>
  <w:num w:numId="27" w16cid:durableId="1042753835">
    <w:abstractNumId w:val="19"/>
  </w:num>
  <w:num w:numId="28" w16cid:durableId="822818893">
    <w:abstractNumId w:val="21"/>
  </w:num>
  <w:num w:numId="29" w16cid:durableId="693114080">
    <w:abstractNumId w:val="20"/>
  </w:num>
  <w:num w:numId="30" w16cid:durableId="123547900">
    <w:abstractNumId w:val="15"/>
  </w:num>
  <w:num w:numId="31" w16cid:durableId="674308258">
    <w:abstractNumId w:val="26"/>
  </w:num>
  <w:num w:numId="32" w16cid:durableId="19669199">
    <w:abstractNumId w:val="13"/>
  </w:num>
  <w:num w:numId="33" w16cid:durableId="1656453912">
    <w:abstractNumId w:val="27"/>
  </w:num>
  <w:num w:numId="34" w16cid:durableId="167707277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6"/>
  <w:embedSystemFonts/>
  <w:proofState w:spelling="clean" w:grammar="clean"/>
  <w:stylePaneSortMethod w:val="0000"/>
  <w:defaultTabStop w:val="708"/>
  <w:hyphenationZone w:val="283"/>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0B"/>
    <w:rsid w:val="000007AD"/>
    <w:rsid w:val="00001328"/>
    <w:rsid w:val="00001B40"/>
    <w:rsid w:val="00001E5E"/>
    <w:rsid w:val="000021AD"/>
    <w:rsid w:val="000028E0"/>
    <w:rsid w:val="00004094"/>
    <w:rsid w:val="00004704"/>
    <w:rsid w:val="00005284"/>
    <w:rsid w:val="00005830"/>
    <w:rsid w:val="00005E43"/>
    <w:rsid w:val="0000710A"/>
    <w:rsid w:val="0000724F"/>
    <w:rsid w:val="00007264"/>
    <w:rsid w:val="00010577"/>
    <w:rsid w:val="0001148D"/>
    <w:rsid w:val="0001175F"/>
    <w:rsid w:val="00013BF3"/>
    <w:rsid w:val="00014190"/>
    <w:rsid w:val="00014373"/>
    <w:rsid w:val="000152E4"/>
    <w:rsid w:val="0001544F"/>
    <w:rsid w:val="00016A33"/>
    <w:rsid w:val="00016C03"/>
    <w:rsid w:val="0001704D"/>
    <w:rsid w:val="00017FE8"/>
    <w:rsid w:val="000203B5"/>
    <w:rsid w:val="0002348D"/>
    <w:rsid w:val="00024139"/>
    <w:rsid w:val="00024751"/>
    <w:rsid w:val="00025218"/>
    <w:rsid w:val="0002572F"/>
    <w:rsid w:val="00025F77"/>
    <w:rsid w:val="00026227"/>
    <w:rsid w:val="000262FD"/>
    <w:rsid w:val="00026737"/>
    <w:rsid w:val="00026A2F"/>
    <w:rsid w:val="00026D1A"/>
    <w:rsid w:val="00026D27"/>
    <w:rsid w:val="000272B0"/>
    <w:rsid w:val="0002763D"/>
    <w:rsid w:val="000279FB"/>
    <w:rsid w:val="00027C4C"/>
    <w:rsid w:val="00027CC6"/>
    <w:rsid w:val="00030228"/>
    <w:rsid w:val="00030EF5"/>
    <w:rsid w:val="00031512"/>
    <w:rsid w:val="00032000"/>
    <w:rsid w:val="00032268"/>
    <w:rsid w:val="00032705"/>
    <w:rsid w:val="0003321C"/>
    <w:rsid w:val="0003360C"/>
    <w:rsid w:val="000340EB"/>
    <w:rsid w:val="00034626"/>
    <w:rsid w:val="00035E07"/>
    <w:rsid w:val="00035FB2"/>
    <w:rsid w:val="00036F1C"/>
    <w:rsid w:val="00037994"/>
    <w:rsid w:val="00037B9E"/>
    <w:rsid w:val="00040A20"/>
    <w:rsid w:val="00040E2C"/>
    <w:rsid w:val="0004149F"/>
    <w:rsid w:val="00041DBA"/>
    <w:rsid w:val="00042930"/>
    <w:rsid w:val="0004329E"/>
    <w:rsid w:val="000438BC"/>
    <w:rsid w:val="000444CD"/>
    <w:rsid w:val="00045E32"/>
    <w:rsid w:val="000460E6"/>
    <w:rsid w:val="000462AC"/>
    <w:rsid w:val="000467BB"/>
    <w:rsid w:val="00046DD6"/>
    <w:rsid w:val="000479E6"/>
    <w:rsid w:val="00047D11"/>
    <w:rsid w:val="00050747"/>
    <w:rsid w:val="00050BE3"/>
    <w:rsid w:val="00050F7D"/>
    <w:rsid w:val="000513DD"/>
    <w:rsid w:val="000525DB"/>
    <w:rsid w:val="00052FFB"/>
    <w:rsid w:val="00053C2A"/>
    <w:rsid w:val="00053E66"/>
    <w:rsid w:val="00053F9A"/>
    <w:rsid w:val="00055DC3"/>
    <w:rsid w:val="00056084"/>
    <w:rsid w:val="000562F5"/>
    <w:rsid w:val="00056471"/>
    <w:rsid w:val="000567AC"/>
    <w:rsid w:val="000569CD"/>
    <w:rsid w:val="00056BC6"/>
    <w:rsid w:val="00056DE8"/>
    <w:rsid w:val="00057F48"/>
    <w:rsid w:val="00060F5B"/>
    <w:rsid w:val="00061737"/>
    <w:rsid w:val="000625C6"/>
    <w:rsid w:val="0006477D"/>
    <w:rsid w:val="00064BE3"/>
    <w:rsid w:val="00064F5F"/>
    <w:rsid w:val="00065045"/>
    <w:rsid w:val="00065AEB"/>
    <w:rsid w:val="00065E15"/>
    <w:rsid w:val="00066076"/>
    <w:rsid w:val="00066F7B"/>
    <w:rsid w:val="00067599"/>
    <w:rsid w:val="00067E40"/>
    <w:rsid w:val="0007012E"/>
    <w:rsid w:val="000705C4"/>
    <w:rsid w:val="00070A14"/>
    <w:rsid w:val="0007147A"/>
    <w:rsid w:val="00071855"/>
    <w:rsid w:val="00071D0A"/>
    <w:rsid w:val="000720C9"/>
    <w:rsid w:val="0007223B"/>
    <w:rsid w:val="00072381"/>
    <w:rsid w:val="00072EE0"/>
    <w:rsid w:val="00074DAA"/>
    <w:rsid w:val="00075478"/>
    <w:rsid w:val="00075860"/>
    <w:rsid w:val="000759F7"/>
    <w:rsid w:val="00075D85"/>
    <w:rsid w:val="00075F4F"/>
    <w:rsid w:val="00076EA6"/>
    <w:rsid w:val="00077807"/>
    <w:rsid w:val="0007790B"/>
    <w:rsid w:val="00077971"/>
    <w:rsid w:val="00080363"/>
    <w:rsid w:val="00080415"/>
    <w:rsid w:val="00080548"/>
    <w:rsid w:val="00081E5A"/>
    <w:rsid w:val="000823FD"/>
    <w:rsid w:val="00082887"/>
    <w:rsid w:val="000828BC"/>
    <w:rsid w:val="000834A8"/>
    <w:rsid w:val="00084117"/>
    <w:rsid w:val="00084864"/>
    <w:rsid w:val="00085CA5"/>
    <w:rsid w:val="00085F9E"/>
    <w:rsid w:val="00086BF4"/>
    <w:rsid w:val="00086ECB"/>
    <w:rsid w:val="00086FB2"/>
    <w:rsid w:val="000871DE"/>
    <w:rsid w:val="000872BB"/>
    <w:rsid w:val="0009017F"/>
    <w:rsid w:val="00090208"/>
    <w:rsid w:val="00090360"/>
    <w:rsid w:val="00090B07"/>
    <w:rsid w:val="00092318"/>
    <w:rsid w:val="0009264B"/>
    <w:rsid w:val="00092C54"/>
    <w:rsid w:val="00093B34"/>
    <w:rsid w:val="00093BAE"/>
    <w:rsid w:val="00093EB0"/>
    <w:rsid w:val="00094BFF"/>
    <w:rsid w:val="00094E64"/>
    <w:rsid w:val="00096876"/>
    <w:rsid w:val="00096C43"/>
    <w:rsid w:val="000A06D9"/>
    <w:rsid w:val="000A10C6"/>
    <w:rsid w:val="000A12DB"/>
    <w:rsid w:val="000A1458"/>
    <w:rsid w:val="000A1506"/>
    <w:rsid w:val="000A1FBE"/>
    <w:rsid w:val="000A1FF2"/>
    <w:rsid w:val="000A2A06"/>
    <w:rsid w:val="000A2BB8"/>
    <w:rsid w:val="000A3A4B"/>
    <w:rsid w:val="000A5CF1"/>
    <w:rsid w:val="000A74D7"/>
    <w:rsid w:val="000A78AF"/>
    <w:rsid w:val="000B02D9"/>
    <w:rsid w:val="000B12DC"/>
    <w:rsid w:val="000B17DD"/>
    <w:rsid w:val="000B2100"/>
    <w:rsid w:val="000B2214"/>
    <w:rsid w:val="000B34B4"/>
    <w:rsid w:val="000B3FD0"/>
    <w:rsid w:val="000B41FF"/>
    <w:rsid w:val="000B42E3"/>
    <w:rsid w:val="000B4AEB"/>
    <w:rsid w:val="000B4D57"/>
    <w:rsid w:val="000B57D7"/>
    <w:rsid w:val="000B5C9E"/>
    <w:rsid w:val="000B5E01"/>
    <w:rsid w:val="000B6558"/>
    <w:rsid w:val="000B6CB1"/>
    <w:rsid w:val="000C03D6"/>
    <w:rsid w:val="000C096A"/>
    <w:rsid w:val="000C1865"/>
    <w:rsid w:val="000C1F7D"/>
    <w:rsid w:val="000C24D1"/>
    <w:rsid w:val="000C2C40"/>
    <w:rsid w:val="000C3040"/>
    <w:rsid w:val="000C350A"/>
    <w:rsid w:val="000C51AC"/>
    <w:rsid w:val="000C5335"/>
    <w:rsid w:val="000C5BEA"/>
    <w:rsid w:val="000C678E"/>
    <w:rsid w:val="000C7879"/>
    <w:rsid w:val="000D0095"/>
    <w:rsid w:val="000D02C5"/>
    <w:rsid w:val="000D03D5"/>
    <w:rsid w:val="000D0E5A"/>
    <w:rsid w:val="000D1A2B"/>
    <w:rsid w:val="000D2AE5"/>
    <w:rsid w:val="000D2B6D"/>
    <w:rsid w:val="000D3613"/>
    <w:rsid w:val="000D45C4"/>
    <w:rsid w:val="000D49CB"/>
    <w:rsid w:val="000D5EFC"/>
    <w:rsid w:val="000D65A7"/>
    <w:rsid w:val="000D65E4"/>
    <w:rsid w:val="000D74B3"/>
    <w:rsid w:val="000D78DD"/>
    <w:rsid w:val="000D78FB"/>
    <w:rsid w:val="000D79F4"/>
    <w:rsid w:val="000E004F"/>
    <w:rsid w:val="000E0C5B"/>
    <w:rsid w:val="000E0CD5"/>
    <w:rsid w:val="000E1025"/>
    <w:rsid w:val="000E1CB5"/>
    <w:rsid w:val="000E2404"/>
    <w:rsid w:val="000E2D37"/>
    <w:rsid w:val="000E32FB"/>
    <w:rsid w:val="000E4C53"/>
    <w:rsid w:val="000E56B1"/>
    <w:rsid w:val="000E5E9D"/>
    <w:rsid w:val="000E616E"/>
    <w:rsid w:val="000F0ED0"/>
    <w:rsid w:val="000F1939"/>
    <w:rsid w:val="000F1973"/>
    <w:rsid w:val="000F224A"/>
    <w:rsid w:val="000F24B4"/>
    <w:rsid w:val="000F36E3"/>
    <w:rsid w:val="000F3A40"/>
    <w:rsid w:val="000F4018"/>
    <w:rsid w:val="000F44F7"/>
    <w:rsid w:val="000F4968"/>
    <w:rsid w:val="000F6361"/>
    <w:rsid w:val="000F668E"/>
    <w:rsid w:val="000F77AA"/>
    <w:rsid w:val="000F7CD8"/>
    <w:rsid w:val="00101A07"/>
    <w:rsid w:val="00101FF8"/>
    <w:rsid w:val="00102DA8"/>
    <w:rsid w:val="00103263"/>
    <w:rsid w:val="00103B4B"/>
    <w:rsid w:val="001047EF"/>
    <w:rsid w:val="001050B7"/>
    <w:rsid w:val="001068B4"/>
    <w:rsid w:val="001072FE"/>
    <w:rsid w:val="001073EA"/>
    <w:rsid w:val="00107443"/>
    <w:rsid w:val="001076D9"/>
    <w:rsid w:val="00107AD5"/>
    <w:rsid w:val="00111A38"/>
    <w:rsid w:val="00112BFD"/>
    <w:rsid w:val="00113CCF"/>
    <w:rsid w:val="00113F54"/>
    <w:rsid w:val="001140C2"/>
    <w:rsid w:val="001143A3"/>
    <w:rsid w:val="00114A01"/>
    <w:rsid w:val="00115843"/>
    <w:rsid w:val="00115D9A"/>
    <w:rsid w:val="00115E1A"/>
    <w:rsid w:val="0011647B"/>
    <w:rsid w:val="0011660A"/>
    <w:rsid w:val="00116C5A"/>
    <w:rsid w:val="00117728"/>
    <w:rsid w:val="001205B9"/>
    <w:rsid w:val="00120E7E"/>
    <w:rsid w:val="001221B6"/>
    <w:rsid w:val="001223FC"/>
    <w:rsid w:val="00123162"/>
    <w:rsid w:val="0012320D"/>
    <w:rsid w:val="00123ED0"/>
    <w:rsid w:val="0012469B"/>
    <w:rsid w:val="00124E6C"/>
    <w:rsid w:val="00126650"/>
    <w:rsid w:val="00126681"/>
    <w:rsid w:val="00127574"/>
    <w:rsid w:val="00127944"/>
    <w:rsid w:val="00127A0F"/>
    <w:rsid w:val="001300FD"/>
    <w:rsid w:val="00130128"/>
    <w:rsid w:val="00130E6D"/>
    <w:rsid w:val="00137BFC"/>
    <w:rsid w:val="00140447"/>
    <w:rsid w:val="0014153D"/>
    <w:rsid w:val="001417CD"/>
    <w:rsid w:val="00141DEF"/>
    <w:rsid w:val="00142028"/>
    <w:rsid w:val="001429AD"/>
    <w:rsid w:val="001434D0"/>
    <w:rsid w:val="0014393F"/>
    <w:rsid w:val="00144B33"/>
    <w:rsid w:val="00146B7D"/>
    <w:rsid w:val="0014754C"/>
    <w:rsid w:val="00150975"/>
    <w:rsid w:val="0015204B"/>
    <w:rsid w:val="00152A70"/>
    <w:rsid w:val="00152E30"/>
    <w:rsid w:val="00153B82"/>
    <w:rsid w:val="00154F49"/>
    <w:rsid w:val="001561D6"/>
    <w:rsid w:val="00156437"/>
    <w:rsid w:val="001564EA"/>
    <w:rsid w:val="00156745"/>
    <w:rsid w:val="00156A6E"/>
    <w:rsid w:val="00156B78"/>
    <w:rsid w:val="00156C20"/>
    <w:rsid w:val="00156EF8"/>
    <w:rsid w:val="001579C0"/>
    <w:rsid w:val="001600F7"/>
    <w:rsid w:val="00160581"/>
    <w:rsid w:val="0016109D"/>
    <w:rsid w:val="001613C2"/>
    <w:rsid w:val="001616C8"/>
    <w:rsid w:val="0016268F"/>
    <w:rsid w:val="001626FC"/>
    <w:rsid w:val="001637D2"/>
    <w:rsid w:val="00164ABE"/>
    <w:rsid w:val="00164D22"/>
    <w:rsid w:val="00164E34"/>
    <w:rsid w:val="0016616B"/>
    <w:rsid w:val="00166839"/>
    <w:rsid w:val="001668E7"/>
    <w:rsid w:val="00167019"/>
    <w:rsid w:val="00167242"/>
    <w:rsid w:val="001703AA"/>
    <w:rsid w:val="00170631"/>
    <w:rsid w:val="00170F13"/>
    <w:rsid w:val="001716E5"/>
    <w:rsid w:val="001737DF"/>
    <w:rsid w:val="00173853"/>
    <w:rsid w:val="00173C04"/>
    <w:rsid w:val="00173F51"/>
    <w:rsid w:val="00174CCC"/>
    <w:rsid w:val="0017525F"/>
    <w:rsid w:val="001755B9"/>
    <w:rsid w:val="001761AF"/>
    <w:rsid w:val="0017758D"/>
    <w:rsid w:val="00177A45"/>
    <w:rsid w:val="00177BF6"/>
    <w:rsid w:val="00177EB7"/>
    <w:rsid w:val="0018075E"/>
    <w:rsid w:val="001808CD"/>
    <w:rsid w:val="00180D59"/>
    <w:rsid w:val="00180F4D"/>
    <w:rsid w:val="00181593"/>
    <w:rsid w:val="001825E9"/>
    <w:rsid w:val="001827AE"/>
    <w:rsid w:val="001836EE"/>
    <w:rsid w:val="00183CE5"/>
    <w:rsid w:val="00184349"/>
    <w:rsid w:val="00184471"/>
    <w:rsid w:val="00184BFD"/>
    <w:rsid w:val="0018531F"/>
    <w:rsid w:val="00186D43"/>
    <w:rsid w:val="00187622"/>
    <w:rsid w:val="00187E42"/>
    <w:rsid w:val="0019121C"/>
    <w:rsid w:val="001914B3"/>
    <w:rsid w:val="00191D5F"/>
    <w:rsid w:val="00191F5B"/>
    <w:rsid w:val="00192A23"/>
    <w:rsid w:val="00193644"/>
    <w:rsid w:val="001936B8"/>
    <w:rsid w:val="00194305"/>
    <w:rsid w:val="00194F64"/>
    <w:rsid w:val="00194F81"/>
    <w:rsid w:val="00195C4A"/>
    <w:rsid w:val="00196719"/>
    <w:rsid w:val="00197145"/>
    <w:rsid w:val="001976A2"/>
    <w:rsid w:val="001A06CF"/>
    <w:rsid w:val="001A0D02"/>
    <w:rsid w:val="001A15AF"/>
    <w:rsid w:val="001A1FFF"/>
    <w:rsid w:val="001A2438"/>
    <w:rsid w:val="001A27A6"/>
    <w:rsid w:val="001A3A1C"/>
    <w:rsid w:val="001A4ACD"/>
    <w:rsid w:val="001A548B"/>
    <w:rsid w:val="001A6006"/>
    <w:rsid w:val="001A6739"/>
    <w:rsid w:val="001A6C68"/>
    <w:rsid w:val="001A6FBF"/>
    <w:rsid w:val="001A7068"/>
    <w:rsid w:val="001A777F"/>
    <w:rsid w:val="001B058B"/>
    <w:rsid w:val="001B0718"/>
    <w:rsid w:val="001B0ACA"/>
    <w:rsid w:val="001B0B2D"/>
    <w:rsid w:val="001B1A9C"/>
    <w:rsid w:val="001B22A5"/>
    <w:rsid w:val="001B2A8D"/>
    <w:rsid w:val="001B355B"/>
    <w:rsid w:val="001B3935"/>
    <w:rsid w:val="001B3F66"/>
    <w:rsid w:val="001B4023"/>
    <w:rsid w:val="001B40B9"/>
    <w:rsid w:val="001B4C74"/>
    <w:rsid w:val="001B503B"/>
    <w:rsid w:val="001B50A1"/>
    <w:rsid w:val="001B5654"/>
    <w:rsid w:val="001B5E86"/>
    <w:rsid w:val="001B601F"/>
    <w:rsid w:val="001B6229"/>
    <w:rsid w:val="001B6289"/>
    <w:rsid w:val="001B683D"/>
    <w:rsid w:val="001B6CD2"/>
    <w:rsid w:val="001B7290"/>
    <w:rsid w:val="001B72FF"/>
    <w:rsid w:val="001C0526"/>
    <w:rsid w:val="001C0B95"/>
    <w:rsid w:val="001C0FAC"/>
    <w:rsid w:val="001C24E0"/>
    <w:rsid w:val="001C2FBF"/>
    <w:rsid w:val="001C548E"/>
    <w:rsid w:val="001C6010"/>
    <w:rsid w:val="001C6392"/>
    <w:rsid w:val="001C6AB2"/>
    <w:rsid w:val="001C6EBE"/>
    <w:rsid w:val="001C72A3"/>
    <w:rsid w:val="001C7DB3"/>
    <w:rsid w:val="001C7F29"/>
    <w:rsid w:val="001D110A"/>
    <w:rsid w:val="001D29AF"/>
    <w:rsid w:val="001D2F60"/>
    <w:rsid w:val="001D39FB"/>
    <w:rsid w:val="001D3F14"/>
    <w:rsid w:val="001D4F56"/>
    <w:rsid w:val="001D593E"/>
    <w:rsid w:val="001D5CDC"/>
    <w:rsid w:val="001D5D7F"/>
    <w:rsid w:val="001D5F8A"/>
    <w:rsid w:val="001D640D"/>
    <w:rsid w:val="001D6A8D"/>
    <w:rsid w:val="001D6F9E"/>
    <w:rsid w:val="001D786F"/>
    <w:rsid w:val="001D79E8"/>
    <w:rsid w:val="001E1CB8"/>
    <w:rsid w:val="001E272B"/>
    <w:rsid w:val="001E29C1"/>
    <w:rsid w:val="001E2CA1"/>
    <w:rsid w:val="001E304A"/>
    <w:rsid w:val="001E4B87"/>
    <w:rsid w:val="001E5950"/>
    <w:rsid w:val="001E60DB"/>
    <w:rsid w:val="001E628F"/>
    <w:rsid w:val="001E653B"/>
    <w:rsid w:val="001F0432"/>
    <w:rsid w:val="001F13F2"/>
    <w:rsid w:val="001F1BF3"/>
    <w:rsid w:val="001F2B72"/>
    <w:rsid w:val="001F311E"/>
    <w:rsid w:val="001F38BF"/>
    <w:rsid w:val="001F3AD6"/>
    <w:rsid w:val="001F3D06"/>
    <w:rsid w:val="001F3D14"/>
    <w:rsid w:val="001F4368"/>
    <w:rsid w:val="001F51CF"/>
    <w:rsid w:val="001F5C5E"/>
    <w:rsid w:val="001F5FE4"/>
    <w:rsid w:val="001F6018"/>
    <w:rsid w:val="001F68BD"/>
    <w:rsid w:val="001F7279"/>
    <w:rsid w:val="001F754F"/>
    <w:rsid w:val="001F7888"/>
    <w:rsid w:val="001F7ECF"/>
    <w:rsid w:val="00200CD8"/>
    <w:rsid w:val="00202D84"/>
    <w:rsid w:val="0020302C"/>
    <w:rsid w:val="002033DF"/>
    <w:rsid w:val="00203531"/>
    <w:rsid w:val="00203893"/>
    <w:rsid w:val="00203C28"/>
    <w:rsid w:val="002044FC"/>
    <w:rsid w:val="0020450E"/>
    <w:rsid w:val="00205E54"/>
    <w:rsid w:val="00206219"/>
    <w:rsid w:val="00207110"/>
    <w:rsid w:val="002072AD"/>
    <w:rsid w:val="00211A04"/>
    <w:rsid w:val="00211A29"/>
    <w:rsid w:val="0021282D"/>
    <w:rsid w:val="00212D8E"/>
    <w:rsid w:val="002134F7"/>
    <w:rsid w:val="00213A3D"/>
    <w:rsid w:val="002157D1"/>
    <w:rsid w:val="00215ECB"/>
    <w:rsid w:val="002167AD"/>
    <w:rsid w:val="00216A5A"/>
    <w:rsid w:val="00216FF7"/>
    <w:rsid w:val="00217044"/>
    <w:rsid w:val="002170A0"/>
    <w:rsid w:val="00217537"/>
    <w:rsid w:val="00217B1A"/>
    <w:rsid w:val="00217DE0"/>
    <w:rsid w:val="002205E2"/>
    <w:rsid w:val="002213E2"/>
    <w:rsid w:val="00222303"/>
    <w:rsid w:val="00224122"/>
    <w:rsid w:val="00225B29"/>
    <w:rsid w:val="002264EC"/>
    <w:rsid w:val="0022712B"/>
    <w:rsid w:val="00227314"/>
    <w:rsid w:val="0022770F"/>
    <w:rsid w:val="0023067F"/>
    <w:rsid w:val="00230AAC"/>
    <w:rsid w:val="00230B9F"/>
    <w:rsid w:val="002310CF"/>
    <w:rsid w:val="0023249F"/>
    <w:rsid w:val="002325A2"/>
    <w:rsid w:val="002325C6"/>
    <w:rsid w:val="002326C8"/>
    <w:rsid w:val="0023293B"/>
    <w:rsid w:val="00232B5F"/>
    <w:rsid w:val="002335DB"/>
    <w:rsid w:val="00233832"/>
    <w:rsid w:val="002341E6"/>
    <w:rsid w:val="0023513B"/>
    <w:rsid w:val="00235572"/>
    <w:rsid w:val="00235EF2"/>
    <w:rsid w:val="0023601E"/>
    <w:rsid w:val="002360A9"/>
    <w:rsid w:val="00236541"/>
    <w:rsid w:val="002377C0"/>
    <w:rsid w:val="00237BB8"/>
    <w:rsid w:val="00240B58"/>
    <w:rsid w:val="002410EF"/>
    <w:rsid w:val="0024231D"/>
    <w:rsid w:val="00245600"/>
    <w:rsid w:val="002469C0"/>
    <w:rsid w:val="00246D66"/>
    <w:rsid w:val="00246E00"/>
    <w:rsid w:val="00247BA8"/>
    <w:rsid w:val="00247E9E"/>
    <w:rsid w:val="0025034B"/>
    <w:rsid w:val="002505AC"/>
    <w:rsid w:val="00250912"/>
    <w:rsid w:val="0025216B"/>
    <w:rsid w:val="002522FE"/>
    <w:rsid w:val="002529F8"/>
    <w:rsid w:val="0025327D"/>
    <w:rsid w:val="002538EB"/>
    <w:rsid w:val="00254DC6"/>
    <w:rsid w:val="0025533A"/>
    <w:rsid w:val="00255E71"/>
    <w:rsid w:val="0025627B"/>
    <w:rsid w:val="0025682D"/>
    <w:rsid w:val="00256C83"/>
    <w:rsid w:val="00256E0D"/>
    <w:rsid w:val="002608DF"/>
    <w:rsid w:val="00260D1B"/>
    <w:rsid w:val="00261D02"/>
    <w:rsid w:val="00263EB2"/>
    <w:rsid w:val="00265513"/>
    <w:rsid w:val="002672F7"/>
    <w:rsid w:val="00267ACE"/>
    <w:rsid w:val="00271637"/>
    <w:rsid w:val="00272E79"/>
    <w:rsid w:val="00272F8F"/>
    <w:rsid w:val="0027337D"/>
    <w:rsid w:val="0027390A"/>
    <w:rsid w:val="00273A78"/>
    <w:rsid w:val="00273D66"/>
    <w:rsid w:val="00274883"/>
    <w:rsid w:val="00274D73"/>
    <w:rsid w:val="002762B2"/>
    <w:rsid w:val="002769DB"/>
    <w:rsid w:val="00276CDA"/>
    <w:rsid w:val="002777D2"/>
    <w:rsid w:val="00277A1F"/>
    <w:rsid w:val="00280A18"/>
    <w:rsid w:val="0028170B"/>
    <w:rsid w:val="0028188B"/>
    <w:rsid w:val="00281B29"/>
    <w:rsid w:val="00281F62"/>
    <w:rsid w:val="002846F1"/>
    <w:rsid w:val="00284F80"/>
    <w:rsid w:val="002862CD"/>
    <w:rsid w:val="00286581"/>
    <w:rsid w:val="002866E3"/>
    <w:rsid w:val="00286D99"/>
    <w:rsid w:val="00286FC5"/>
    <w:rsid w:val="00287752"/>
    <w:rsid w:val="00287E52"/>
    <w:rsid w:val="0029062D"/>
    <w:rsid w:val="002906F9"/>
    <w:rsid w:val="00290804"/>
    <w:rsid w:val="002909CC"/>
    <w:rsid w:val="00290D76"/>
    <w:rsid w:val="002911FC"/>
    <w:rsid w:val="0029197F"/>
    <w:rsid w:val="0029284F"/>
    <w:rsid w:val="00292A16"/>
    <w:rsid w:val="00294BA0"/>
    <w:rsid w:val="00295949"/>
    <w:rsid w:val="0029684B"/>
    <w:rsid w:val="00296918"/>
    <w:rsid w:val="0029712C"/>
    <w:rsid w:val="0029743E"/>
    <w:rsid w:val="002A0346"/>
    <w:rsid w:val="002A11F0"/>
    <w:rsid w:val="002A376F"/>
    <w:rsid w:val="002A47B0"/>
    <w:rsid w:val="002A4E69"/>
    <w:rsid w:val="002A5EDC"/>
    <w:rsid w:val="002A7ED1"/>
    <w:rsid w:val="002B1896"/>
    <w:rsid w:val="002B247A"/>
    <w:rsid w:val="002B25FA"/>
    <w:rsid w:val="002B29D4"/>
    <w:rsid w:val="002B2F64"/>
    <w:rsid w:val="002B372F"/>
    <w:rsid w:val="002B39E5"/>
    <w:rsid w:val="002B41E6"/>
    <w:rsid w:val="002B48CE"/>
    <w:rsid w:val="002B4C11"/>
    <w:rsid w:val="002B4EDF"/>
    <w:rsid w:val="002B5881"/>
    <w:rsid w:val="002B593F"/>
    <w:rsid w:val="002B5C9C"/>
    <w:rsid w:val="002B6D86"/>
    <w:rsid w:val="002B73A5"/>
    <w:rsid w:val="002B7C04"/>
    <w:rsid w:val="002B7C0C"/>
    <w:rsid w:val="002C0C31"/>
    <w:rsid w:val="002C0CCE"/>
    <w:rsid w:val="002C0F3F"/>
    <w:rsid w:val="002C14BF"/>
    <w:rsid w:val="002C1BEA"/>
    <w:rsid w:val="002C2022"/>
    <w:rsid w:val="002C2A84"/>
    <w:rsid w:val="002C2C13"/>
    <w:rsid w:val="002C3554"/>
    <w:rsid w:val="002C4BD9"/>
    <w:rsid w:val="002C5CCF"/>
    <w:rsid w:val="002C65A3"/>
    <w:rsid w:val="002C7428"/>
    <w:rsid w:val="002C7B70"/>
    <w:rsid w:val="002D02A2"/>
    <w:rsid w:val="002D0442"/>
    <w:rsid w:val="002D0B10"/>
    <w:rsid w:val="002D1101"/>
    <w:rsid w:val="002D2036"/>
    <w:rsid w:val="002D26D3"/>
    <w:rsid w:val="002D3069"/>
    <w:rsid w:val="002D32E3"/>
    <w:rsid w:val="002D39C8"/>
    <w:rsid w:val="002D39CF"/>
    <w:rsid w:val="002D4007"/>
    <w:rsid w:val="002D41C9"/>
    <w:rsid w:val="002D4231"/>
    <w:rsid w:val="002D4DB5"/>
    <w:rsid w:val="002D52A9"/>
    <w:rsid w:val="002D53C0"/>
    <w:rsid w:val="002D59E1"/>
    <w:rsid w:val="002D6772"/>
    <w:rsid w:val="002D787A"/>
    <w:rsid w:val="002D7B03"/>
    <w:rsid w:val="002E0DF5"/>
    <w:rsid w:val="002E27A4"/>
    <w:rsid w:val="002E2E35"/>
    <w:rsid w:val="002E31AA"/>
    <w:rsid w:val="002E3BEF"/>
    <w:rsid w:val="002E3F92"/>
    <w:rsid w:val="002E4396"/>
    <w:rsid w:val="002E4474"/>
    <w:rsid w:val="002E5D71"/>
    <w:rsid w:val="002E5DD6"/>
    <w:rsid w:val="002E608F"/>
    <w:rsid w:val="002E61FF"/>
    <w:rsid w:val="002E64F0"/>
    <w:rsid w:val="002E67C8"/>
    <w:rsid w:val="002E6A90"/>
    <w:rsid w:val="002E6C80"/>
    <w:rsid w:val="002E75F7"/>
    <w:rsid w:val="002E7988"/>
    <w:rsid w:val="002E7B1F"/>
    <w:rsid w:val="002E7B4B"/>
    <w:rsid w:val="002F013E"/>
    <w:rsid w:val="002F095C"/>
    <w:rsid w:val="002F0C05"/>
    <w:rsid w:val="002F15B3"/>
    <w:rsid w:val="002F17EA"/>
    <w:rsid w:val="002F1C8E"/>
    <w:rsid w:val="002F2821"/>
    <w:rsid w:val="002F367E"/>
    <w:rsid w:val="002F3915"/>
    <w:rsid w:val="002F3E5D"/>
    <w:rsid w:val="002F46AD"/>
    <w:rsid w:val="002F5055"/>
    <w:rsid w:val="002F5249"/>
    <w:rsid w:val="002F5FB4"/>
    <w:rsid w:val="002F5FBD"/>
    <w:rsid w:val="002F610B"/>
    <w:rsid w:val="002F65E3"/>
    <w:rsid w:val="002F66D2"/>
    <w:rsid w:val="002F7080"/>
    <w:rsid w:val="002F7271"/>
    <w:rsid w:val="00300036"/>
    <w:rsid w:val="00300967"/>
    <w:rsid w:val="0030106D"/>
    <w:rsid w:val="0030149C"/>
    <w:rsid w:val="00301854"/>
    <w:rsid w:val="00301B89"/>
    <w:rsid w:val="003025F5"/>
    <w:rsid w:val="00304027"/>
    <w:rsid w:val="00304F48"/>
    <w:rsid w:val="003053E5"/>
    <w:rsid w:val="003054A3"/>
    <w:rsid w:val="003058DA"/>
    <w:rsid w:val="003064E0"/>
    <w:rsid w:val="003071EE"/>
    <w:rsid w:val="0030737F"/>
    <w:rsid w:val="00307609"/>
    <w:rsid w:val="003127FB"/>
    <w:rsid w:val="00314008"/>
    <w:rsid w:val="00315372"/>
    <w:rsid w:val="003159E9"/>
    <w:rsid w:val="00320778"/>
    <w:rsid w:val="00320D6A"/>
    <w:rsid w:val="00321D0F"/>
    <w:rsid w:val="00321F3E"/>
    <w:rsid w:val="00322330"/>
    <w:rsid w:val="00322497"/>
    <w:rsid w:val="003233A4"/>
    <w:rsid w:val="00323826"/>
    <w:rsid w:val="00324669"/>
    <w:rsid w:val="00326A0F"/>
    <w:rsid w:val="00326F28"/>
    <w:rsid w:val="00326F79"/>
    <w:rsid w:val="00327192"/>
    <w:rsid w:val="003278B3"/>
    <w:rsid w:val="00327902"/>
    <w:rsid w:val="0032794A"/>
    <w:rsid w:val="003279D1"/>
    <w:rsid w:val="00331001"/>
    <w:rsid w:val="003318FF"/>
    <w:rsid w:val="00332264"/>
    <w:rsid w:val="00332C6F"/>
    <w:rsid w:val="003334E3"/>
    <w:rsid w:val="00333994"/>
    <w:rsid w:val="00334467"/>
    <w:rsid w:val="003344E3"/>
    <w:rsid w:val="00334754"/>
    <w:rsid w:val="00335108"/>
    <w:rsid w:val="00335396"/>
    <w:rsid w:val="0033547C"/>
    <w:rsid w:val="00335911"/>
    <w:rsid w:val="00336531"/>
    <w:rsid w:val="00336E78"/>
    <w:rsid w:val="003372DF"/>
    <w:rsid w:val="00337459"/>
    <w:rsid w:val="00337620"/>
    <w:rsid w:val="003405A1"/>
    <w:rsid w:val="00340A67"/>
    <w:rsid w:val="00340E0A"/>
    <w:rsid w:val="00341DA7"/>
    <w:rsid w:val="00344472"/>
    <w:rsid w:val="00344C17"/>
    <w:rsid w:val="00344E4B"/>
    <w:rsid w:val="00344EBB"/>
    <w:rsid w:val="00344F9A"/>
    <w:rsid w:val="00345FC8"/>
    <w:rsid w:val="00346029"/>
    <w:rsid w:val="003461AB"/>
    <w:rsid w:val="00346FCC"/>
    <w:rsid w:val="003473F2"/>
    <w:rsid w:val="00347A83"/>
    <w:rsid w:val="00347C3C"/>
    <w:rsid w:val="00347CD3"/>
    <w:rsid w:val="003501F7"/>
    <w:rsid w:val="00350219"/>
    <w:rsid w:val="003509A6"/>
    <w:rsid w:val="003512B0"/>
    <w:rsid w:val="0035159C"/>
    <w:rsid w:val="00351BFA"/>
    <w:rsid w:val="00353F5D"/>
    <w:rsid w:val="0035418D"/>
    <w:rsid w:val="00354E98"/>
    <w:rsid w:val="00355188"/>
    <w:rsid w:val="0035550B"/>
    <w:rsid w:val="003559D6"/>
    <w:rsid w:val="0035619D"/>
    <w:rsid w:val="00356FD6"/>
    <w:rsid w:val="00357612"/>
    <w:rsid w:val="003578E8"/>
    <w:rsid w:val="0035792A"/>
    <w:rsid w:val="00357D5E"/>
    <w:rsid w:val="003601DB"/>
    <w:rsid w:val="003602E6"/>
    <w:rsid w:val="00360B26"/>
    <w:rsid w:val="00361FF7"/>
    <w:rsid w:val="003622EE"/>
    <w:rsid w:val="0036527A"/>
    <w:rsid w:val="00365EF6"/>
    <w:rsid w:val="003663A2"/>
    <w:rsid w:val="00366F76"/>
    <w:rsid w:val="00367CDF"/>
    <w:rsid w:val="00370772"/>
    <w:rsid w:val="00371192"/>
    <w:rsid w:val="0037202A"/>
    <w:rsid w:val="00373869"/>
    <w:rsid w:val="003744E9"/>
    <w:rsid w:val="00374D90"/>
    <w:rsid w:val="00374ECC"/>
    <w:rsid w:val="00375CEF"/>
    <w:rsid w:val="00375DF7"/>
    <w:rsid w:val="00376574"/>
    <w:rsid w:val="00376F2D"/>
    <w:rsid w:val="003778E8"/>
    <w:rsid w:val="00377CD8"/>
    <w:rsid w:val="003800C8"/>
    <w:rsid w:val="00380362"/>
    <w:rsid w:val="00381F78"/>
    <w:rsid w:val="00382255"/>
    <w:rsid w:val="00382304"/>
    <w:rsid w:val="0038293B"/>
    <w:rsid w:val="00385A4A"/>
    <w:rsid w:val="00385FF2"/>
    <w:rsid w:val="0038627F"/>
    <w:rsid w:val="00386686"/>
    <w:rsid w:val="00387C04"/>
    <w:rsid w:val="003902BF"/>
    <w:rsid w:val="003904B7"/>
    <w:rsid w:val="0039083F"/>
    <w:rsid w:val="00390A5A"/>
    <w:rsid w:val="00390BB9"/>
    <w:rsid w:val="00391772"/>
    <w:rsid w:val="0039229A"/>
    <w:rsid w:val="003923D5"/>
    <w:rsid w:val="00392A8C"/>
    <w:rsid w:val="00392F8D"/>
    <w:rsid w:val="0039352C"/>
    <w:rsid w:val="00393E91"/>
    <w:rsid w:val="0039422F"/>
    <w:rsid w:val="00394AB4"/>
    <w:rsid w:val="00394B64"/>
    <w:rsid w:val="003958D6"/>
    <w:rsid w:val="00395FCF"/>
    <w:rsid w:val="0039671C"/>
    <w:rsid w:val="00397C65"/>
    <w:rsid w:val="003A0159"/>
    <w:rsid w:val="003A0595"/>
    <w:rsid w:val="003A0716"/>
    <w:rsid w:val="003A100F"/>
    <w:rsid w:val="003A1965"/>
    <w:rsid w:val="003A2814"/>
    <w:rsid w:val="003A3893"/>
    <w:rsid w:val="003A4585"/>
    <w:rsid w:val="003A4813"/>
    <w:rsid w:val="003A486C"/>
    <w:rsid w:val="003A4F04"/>
    <w:rsid w:val="003A5322"/>
    <w:rsid w:val="003A5425"/>
    <w:rsid w:val="003A56C2"/>
    <w:rsid w:val="003A6890"/>
    <w:rsid w:val="003A6E1F"/>
    <w:rsid w:val="003A7A15"/>
    <w:rsid w:val="003B0A4E"/>
    <w:rsid w:val="003B0C81"/>
    <w:rsid w:val="003B339D"/>
    <w:rsid w:val="003B356E"/>
    <w:rsid w:val="003B3DA6"/>
    <w:rsid w:val="003B4C0D"/>
    <w:rsid w:val="003B4E77"/>
    <w:rsid w:val="003B52CA"/>
    <w:rsid w:val="003B76DF"/>
    <w:rsid w:val="003C07A4"/>
    <w:rsid w:val="003C0A90"/>
    <w:rsid w:val="003C0D0F"/>
    <w:rsid w:val="003C1025"/>
    <w:rsid w:val="003C1470"/>
    <w:rsid w:val="003C1691"/>
    <w:rsid w:val="003C22E5"/>
    <w:rsid w:val="003C43BA"/>
    <w:rsid w:val="003C4A26"/>
    <w:rsid w:val="003C4DAC"/>
    <w:rsid w:val="003C508E"/>
    <w:rsid w:val="003C594D"/>
    <w:rsid w:val="003C638D"/>
    <w:rsid w:val="003C6845"/>
    <w:rsid w:val="003C6BD3"/>
    <w:rsid w:val="003C7BF8"/>
    <w:rsid w:val="003D056E"/>
    <w:rsid w:val="003D142C"/>
    <w:rsid w:val="003D1433"/>
    <w:rsid w:val="003D1517"/>
    <w:rsid w:val="003D16EC"/>
    <w:rsid w:val="003D26D1"/>
    <w:rsid w:val="003D26E6"/>
    <w:rsid w:val="003D35E4"/>
    <w:rsid w:val="003D3738"/>
    <w:rsid w:val="003D376D"/>
    <w:rsid w:val="003D3D4B"/>
    <w:rsid w:val="003D4145"/>
    <w:rsid w:val="003D41D8"/>
    <w:rsid w:val="003D4225"/>
    <w:rsid w:val="003D4390"/>
    <w:rsid w:val="003D536B"/>
    <w:rsid w:val="003D5FA9"/>
    <w:rsid w:val="003D6371"/>
    <w:rsid w:val="003D7694"/>
    <w:rsid w:val="003E0BC9"/>
    <w:rsid w:val="003E0CC6"/>
    <w:rsid w:val="003E0EC2"/>
    <w:rsid w:val="003E31FD"/>
    <w:rsid w:val="003E3D3D"/>
    <w:rsid w:val="003E4533"/>
    <w:rsid w:val="003E4C9E"/>
    <w:rsid w:val="003E5161"/>
    <w:rsid w:val="003E5633"/>
    <w:rsid w:val="003E56EC"/>
    <w:rsid w:val="003E5FB4"/>
    <w:rsid w:val="003E6834"/>
    <w:rsid w:val="003E6C98"/>
    <w:rsid w:val="003E737C"/>
    <w:rsid w:val="003E7F1F"/>
    <w:rsid w:val="003F049E"/>
    <w:rsid w:val="003F054A"/>
    <w:rsid w:val="003F0E12"/>
    <w:rsid w:val="003F15F7"/>
    <w:rsid w:val="003F2965"/>
    <w:rsid w:val="003F2E14"/>
    <w:rsid w:val="003F38E3"/>
    <w:rsid w:val="003F3AEC"/>
    <w:rsid w:val="003F4573"/>
    <w:rsid w:val="003F4E36"/>
    <w:rsid w:val="003F57A6"/>
    <w:rsid w:val="003F5F9C"/>
    <w:rsid w:val="003F6400"/>
    <w:rsid w:val="003F7272"/>
    <w:rsid w:val="004005C3"/>
    <w:rsid w:val="00400BFB"/>
    <w:rsid w:val="00401238"/>
    <w:rsid w:val="00401C62"/>
    <w:rsid w:val="00402BA3"/>
    <w:rsid w:val="00402C82"/>
    <w:rsid w:val="00402EC8"/>
    <w:rsid w:val="00403D2E"/>
    <w:rsid w:val="00404345"/>
    <w:rsid w:val="00404DCD"/>
    <w:rsid w:val="004051ED"/>
    <w:rsid w:val="00405416"/>
    <w:rsid w:val="0040587D"/>
    <w:rsid w:val="00406057"/>
    <w:rsid w:val="00406BC6"/>
    <w:rsid w:val="0040733C"/>
    <w:rsid w:val="004101A0"/>
    <w:rsid w:val="00410A53"/>
    <w:rsid w:val="00410E5F"/>
    <w:rsid w:val="00412E86"/>
    <w:rsid w:val="004136A1"/>
    <w:rsid w:val="00413701"/>
    <w:rsid w:val="00413882"/>
    <w:rsid w:val="00413A67"/>
    <w:rsid w:val="0041412B"/>
    <w:rsid w:val="004142DF"/>
    <w:rsid w:val="00414B54"/>
    <w:rsid w:val="00414C4A"/>
    <w:rsid w:val="0041507D"/>
    <w:rsid w:val="004154D0"/>
    <w:rsid w:val="004155C9"/>
    <w:rsid w:val="004161FA"/>
    <w:rsid w:val="00416914"/>
    <w:rsid w:val="00416B97"/>
    <w:rsid w:val="00416E97"/>
    <w:rsid w:val="0042037B"/>
    <w:rsid w:val="00421769"/>
    <w:rsid w:val="00421E07"/>
    <w:rsid w:val="00421F95"/>
    <w:rsid w:val="00423189"/>
    <w:rsid w:val="0042352A"/>
    <w:rsid w:val="00424D56"/>
    <w:rsid w:val="0042518F"/>
    <w:rsid w:val="00425446"/>
    <w:rsid w:val="00425750"/>
    <w:rsid w:val="004257AA"/>
    <w:rsid w:val="0042778B"/>
    <w:rsid w:val="00427A98"/>
    <w:rsid w:val="00430119"/>
    <w:rsid w:val="004301C3"/>
    <w:rsid w:val="00430B72"/>
    <w:rsid w:val="004318FB"/>
    <w:rsid w:val="00433DD3"/>
    <w:rsid w:val="004360A1"/>
    <w:rsid w:val="004365CE"/>
    <w:rsid w:val="00436AF7"/>
    <w:rsid w:val="00436CEA"/>
    <w:rsid w:val="0043755A"/>
    <w:rsid w:val="00440879"/>
    <w:rsid w:val="00440E0C"/>
    <w:rsid w:val="00441050"/>
    <w:rsid w:val="00441661"/>
    <w:rsid w:val="004417E8"/>
    <w:rsid w:val="0044187C"/>
    <w:rsid w:val="00441AAA"/>
    <w:rsid w:val="00441C01"/>
    <w:rsid w:val="00442684"/>
    <w:rsid w:val="00442D2B"/>
    <w:rsid w:val="004439B6"/>
    <w:rsid w:val="00443E7C"/>
    <w:rsid w:val="0044421B"/>
    <w:rsid w:val="00444F25"/>
    <w:rsid w:val="00445741"/>
    <w:rsid w:val="00445CF5"/>
    <w:rsid w:val="00447243"/>
    <w:rsid w:val="00447D3F"/>
    <w:rsid w:val="00450223"/>
    <w:rsid w:val="00452873"/>
    <w:rsid w:val="00453417"/>
    <w:rsid w:val="00453B20"/>
    <w:rsid w:val="00453BA1"/>
    <w:rsid w:val="00454700"/>
    <w:rsid w:val="004553A1"/>
    <w:rsid w:val="00455571"/>
    <w:rsid w:val="004559F7"/>
    <w:rsid w:val="0046025F"/>
    <w:rsid w:val="00460DEB"/>
    <w:rsid w:val="004612DC"/>
    <w:rsid w:val="004620F3"/>
    <w:rsid w:val="00462402"/>
    <w:rsid w:val="00462AB4"/>
    <w:rsid w:val="00462D15"/>
    <w:rsid w:val="00463152"/>
    <w:rsid w:val="004636F9"/>
    <w:rsid w:val="00463D71"/>
    <w:rsid w:val="00463DFC"/>
    <w:rsid w:val="00464621"/>
    <w:rsid w:val="00465A98"/>
    <w:rsid w:val="004664F4"/>
    <w:rsid w:val="00466817"/>
    <w:rsid w:val="00466E65"/>
    <w:rsid w:val="0047034D"/>
    <w:rsid w:val="004705EF"/>
    <w:rsid w:val="00471907"/>
    <w:rsid w:val="00473604"/>
    <w:rsid w:val="00474C2F"/>
    <w:rsid w:val="0047520A"/>
    <w:rsid w:val="004763A5"/>
    <w:rsid w:val="00476EC7"/>
    <w:rsid w:val="00477D51"/>
    <w:rsid w:val="0048223D"/>
    <w:rsid w:val="00482F29"/>
    <w:rsid w:val="00483486"/>
    <w:rsid w:val="00483C2F"/>
    <w:rsid w:val="004846A1"/>
    <w:rsid w:val="00486104"/>
    <w:rsid w:val="00487CF7"/>
    <w:rsid w:val="00490130"/>
    <w:rsid w:val="004905F6"/>
    <w:rsid w:val="00490954"/>
    <w:rsid w:val="00490B17"/>
    <w:rsid w:val="004912EF"/>
    <w:rsid w:val="0049150F"/>
    <w:rsid w:val="004915D4"/>
    <w:rsid w:val="00491F6A"/>
    <w:rsid w:val="004930E2"/>
    <w:rsid w:val="0049364E"/>
    <w:rsid w:val="004939CA"/>
    <w:rsid w:val="00494DD5"/>
    <w:rsid w:val="00495E05"/>
    <w:rsid w:val="00495E75"/>
    <w:rsid w:val="00496C1C"/>
    <w:rsid w:val="00497FB0"/>
    <w:rsid w:val="004A0420"/>
    <w:rsid w:val="004A045B"/>
    <w:rsid w:val="004A1025"/>
    <w:rsid w:val="004A1793"/>
    <w:rsid w:val="004A1E0F"/>
    <w:rsid w:val="004A2950"/>
    <w:rsid w:val="004A2BE3"/>
    <w:rsid w:val="004A2F3C"/>
    <w:rsid w:val="004A2FE2"/>
    <w:rsid w:val="004A354B"/>
    <w:rsid w:val="004A3B9F"/>
    <w:rsid w:val="004A42BD"/>
    <w:rsid w:val="004A44D1"/>
    <w:rsid w:val="004A4653"/>
    <w:rsid w:val="004A478C"/>
    <w:rsid w:val="004A5107"/>
    <w:rsid w:val="004A59BD"/>
    <w:rsid w:val="004A6325"/>
    <w:rsid w:val="004A6F6B"/>
    <w:rsid w:val="004A7457"/>
    <w:rsid w:val="004B101E"/>
    <w:rsid w:val="004B2263"/>
    <w:rsid w:val="004B40D7"/>
    <w:rsid w:val="004B554E"/>
    <w:rsid w:val="004B598D"/>
    <w:rsid w:val="004B59D6"/>
    <w:rsid w:val="004B6731"/>
    <w:rsid w:val="004B7515"/>
    <w:rsid w:val="004B76B8"/>
    <w:rsid w:val="004C0043"/>
    <w:rsid w:val="004C0212"/>
    <w:rsid w:val="004C0513"/>
    <w:rsid w:val="004C081F"/>
    <w:rsid w:val="004C0DFE"/>
    <w:rsid w:val="004C1270"/>
    <w:rsid w:val="004C1B13"/>
    <w:rsid w:val="004C2385"/>
    <w:rsid w:val="004C4011"/>
    <w:rsid w:val="004C4AB4"/>
    <w:rsid w:val="004C4C59"/>
    <w:rsid w:val="004C5A68"/>
    <w:rsid w:val="004C5F93"/>
    <w:rsid w:val="004C64FE"/>
    <w:rsid w:val="004C6B80"/>
    <w:rsid w:val="004C7065"/>
    <w:rsid w:val="004C7176"/>
    <w:rsid w:val="004C75DF"/>
    <w:rsid w:val="004D051B"/>
    <w:rsid w:val="004D05E9"/>
    <w:rsid w:val="004D08A8"/>
    <w:rsid w:val="004D0CF2"/>
    <w:rsid w:val="004D1625"/>
    <w:rsid w:val="004D229B"/>
    <w:rsid w:val="004D2559"/>
    <w:rsid w:val="004D2CCB"/>
    <w:rsid w:val="004D2FE9"/>
    <w:rsid w:val="004D3288"/>
    <w:rsid w:val="004D427F"/>
    <w:rsid w:val="004D4878"/>
    <w:rsid w:val="004D4FC0"/>
    <w:rsid w:val="004D5686"/>
    <w:rsid w:val="004D7246"/>
    <w:rsid w:val="004E009D"/>
    <w:rsid w:val="004E033A"/>
    <w:rsid w:val="004E045C"/>
    <w:rsid w:val="004E1E05"/>
    <w:rsid w:val="004E226E"/>
    <w:rsid w:val="004E2951"/>
    <w:rsid w:val="004E4313"/>
    <w:rsid w:val="004E4AE9"/>
    <w:rsid w:val="004E4B3E"/>
    <w:rsid w:val="004E56B4"/>
    <w:rsid w:val="004E69F2"/>
    <w:rsid w:val="004F0E99"/>
    <w:rsid w:val="004F0F37"/>
    <w:rsid w:val="004F13B8"/>
    <w:rsid w:val="004F22ED"/>
    <w:rsid w:val="004F297D"/>
    <w:rsid w:val="004F4A38"/>
    <w:rsid w:val="004F59EF"/>
    <w:rsid w:val="004F61D5"/>
    <w:rsid w:val="004F65C2"/>
    <w:rsid w:val="004F727B"/>
    <w:rsid w:val="004F7421"/>
    <w:rsid w:val="005016FC"/>
    <w:rsid w:val="00503446"/>
    <w:rsid w:val="00503584"/>
    <w:rsid w:val="00503EF7"/>
    <w:rsid w:val="00503FD1"/>
    <w:rsid w:val="00504A45"/>
    <w:rsid w:val="005055D2"/>
    <w:rsid w:val="00506CA9"/>
    <w:rsid w:val="00506D24"/>
    <w:rsid w:val="0050725A"/>
    <w:rsid w:val="005077C0"/>
    <w:rsid w:val="00507D29"/>
    <w:rsid w:val="0051051D"/>
    <w:rsid w:val="00510919"/>
    <w:rsid w:val="005109AD"/>
    <w:rsid w:val="00510A54"/>
    <w:rsid w:val="00510C1E"/>
    <w:rsid w:val="005115BD"/>
    <w:rsid w:val="00511E41"/>
    <w:rsid w:val="005126B7"/>
    <w:rsid w:val="00513B91"/>
    <w:rsid w:val="00514D05"/>
    <w:rsid w:val="0051572C"/>
    <w:rsid w:val="00516E3A"/>
    <w:rsid w:val="005170B9"/>
    <w:rsid w:val="0051715E"/>
    <w:rsid w:val="00517B25"/>
    <w:rsid w:val="00517E46"/>
    <w:rsid w:val="005205B9"/>
    <w:rsid w:val="00520995"/>
    <w:rsid w:val="00521139"/>
    <w:rsid w:val="00521E4E"/>
    <w:rsid w:val="0052292A"/>
    <w:rsid w:val="00522C9C"/>
    <w:rsid w:val="00524372"/>
    <w:rsid w:val="00524F11"/>
    <w:rsid w:val="00525A72"/>
    <w:rsid w:val="00525E35"/>
    <w:rsid w:val="0052618B"/>
    <w:rsid w:val="00526479"/>
    <w:rsid w:val="00526BE6"/>
    <w:rsid w:val="005300AD"/>
    <w:rsid w:val="00530212"/>
    <w:rsid w:val="00530500"/>
    <w:rsid w:val="00530554"/>
    <w:rsid w:val="00531AA2"/>
    <w:rsid w:val="00531D2B"/>
    <w:rsid w:val="0053201B"/>
    <w:rsid w:val="005325B7"/>
    <w:rsid w:val="0053325A"/>
    <w:rsid w:val="00533DA1"/>
    <w:rsid w:val="00534486"/>
    <w:rsid w:val="005345EE"/>
    <w:rsid w:val="00535E87"/>
    <w:rsid w:val="0053677B"/>
    <w:rsid w:val="00536CD0"/>
    <w:rsid w:val="00537169"/>
    <w:rsid w:val="005372B2"/>
    <w:rsid w:val="005379BA"/>
    <w:rsid w:val="00537A45"/>
    <w:rsid w:val="00537BA0"/>
    <w:rsid w:val="00537C26"/>
    <w:rsid w:val="00540672"/>
    <w:rsid w:val="00541F16"/>
    <w:rsid w:val="0054276C"/>
    <w:rsid w:val="00542A42"/>
    <w:rsid w:val="005433A8"/>
    <w:rsid w:val="005434BA"/>
    <w:rsid w:val="0054376A"/>
    <w:rsid w:val="00543E1B"/>
    <w:rsid w:val="0054446B"/>
    <w:rsid w:val="00546FA0"/>
    <w:rsid w:val="0054767C"/>
    <w:rsid w:val="005503BC"/>
    <w:rsid w:val="00550B37"/>
    <w:rsid w:val="00551780"/>
    <w:rsid w:val="00551CCB"/>
    <w:rsid w:val="00551DF7"/>
    <w:rsid w:val="00551F5D"/>
    <w:rsid w:val="00552041"/>
    <w:rsid w:val="00552875"/>
    <w:rsid w:val="005530BA"/>
    <w:rsid w:val="00553367"/>
    <w:rsid w:val="0055365F"/>
    <w:rsid w:val="005538D9"/>
    <w:rsid w:val="00554630"/>
    <w:rsid w:val="00554E8D"/>
    <w:rsid w:val="00557C0B"/>
    <w:rsid w:val="00561985"/>
    <w:rsid w:val="005620B6"/>
    <w:rsid w:val="005621B5"/>
    <w:rsid w:val="00562C53"/>
    <w:rsid w:val="00563419"/>
    <w:rsid w:val="005636EA"/>
    <w:rsid w:val="00564173"/>
    <w:rsid w:val="005643C0"/>
    <w:rsid w:val="005650E2"/>
    <w:rsid w:val="00566623"/>
    <w:rsid w:val="00570577"/>
    <w:rsid w:val="0057285B"/>
    <w:rsid w:val="0057315D"/>
    <w:rsid w:val="0057391C"/>
    <w:rsid w:val="00573B8B"/>
    <w:rsid w:val="00573FD9"/>
    <w:rsid w:val="005756D0"/>
    <w:rsid w:val="005758B4"/>
    <w:rsid w:val="00576057"/>
    <w:rsid w:val="00581862"/>
    <w:rsid w:val="005826DF"/>
    <w:rsid w:val="00582D7C"/>
    <w:rsid w:val="00584FB1"/>
    <w:rsid w:val="00585743"/>
    <w:rsid w:val="00585EB9"/>
    <w:rsid w:val="00586551"/>
    <w:rsid w:val="005866F3"/>
    <w:rsid w:val="00586C05"/>
    <w:rsid w:val="00587227"/>
    <w:rsid w:val="005872A0"/>
    <w:rsid w:val="005877A6"/>
    <w:rsid w:val="0059028F"/>
    <w:rsid w:val="005903C3"/>
    <w:rsid w:val="005908FA"/>
    <w:rsid w:val="00591D6E"/>
    <w:rsid w:val="00591D80"/>
    <w:rsid w:val="00592FA8"/>
    <w:rsid w:val="005930C7"/>
    <w:rsid w:val="00593962"/>
    <w:rsid w:val="005939BD"/>
    <w:rsid w:val="00594310"/>
    <w:rsid w:val="005945DB"/>
    <w:rsid w:val="005946B0"/>
    <w:rsid w:val="00594E93"/>
    <w:rsid w:val="005952FD"/>
    <w:rsid w:val="005963A6"/>
    <w:rsid w:val="00596420"/>
    <w:rsid w:val="00597061"/>
    <w:rsid w:val="005971BA"/>
    <w:rsid w:val="005973B4"/>
    <w:rsid w:val="005A02E3"/>
    <w:rsid w:val="005A1140"/>
    <w:rsid w:val="005A3C43"/>
    <w:rsid w:val="005A4B30"/>
    <w:rsid w:val="005A5798"/>
    <w:rsid w:val="005A5F0E"/>
    <w:rsid w:val="005A6062"/>
    <w:rsid w:val="005A62C6"/>
    <w:rsid w:val="005A6380"/>
    <w:rsid w:val="005A649F"/>
    <w:rsid w:val="005A6774"/>
    <w:rsid w:val="005A70E3"/>
    <w:rsid w:val="005A7F95"/>
    <w:rsid w:val="005B0405"/>
    <w:rsid w:val="005B112B"/>
    <w:rsid w:val="005B1486"/>
    <w:rsid w:val="005B1CB4"/>
    <w:rsid w:val="005B22F8"/>
    <w:rsid w:val="005B2ADE"/>
    <w:rsid w:val="005B2F79"/>
    <w:rsid w:val="005B3212"/>
    <w:rsid w:val="005B3A57"/>
    <w:rsid w:val="005B3D4C"/>
    <w:rsid w:val="005B3D72"/>
    <w:rsid w:val="005B3E45"/>
    <w:rsid w:val="005B4121"/>
    <w:rsid w:val="005B430A"/>
    <w:rsid w:val="005B492B"/>
    <w:rsid w:val="005B50C9"/>
    <w:rsid w:val="005B5219"/>
    <w:rsid w:val="005B5573"/>
    <w:rsid w:val="005B6A40"/>
    <w:rsid w:val="005B73E8"/>
    <w:rsid w:val="005B79DB"/>
    <w:rsid w:val="005C04E3"/>
    <w:rsid w:val="005C11EA"/>
    <w:rsid w:val="005C18C1"/>
    <w:rsid w:val="005C1F4D"/>
    <w:rsid w:val="005C2E95"/>
    <w:rsid w:val="005C4884"/>
    <w:rsid w:val="005C5788"/>
    <w:rsid w:val="005C594F"/>
    <w:rsid w:val="005C6092"/>
    <w:rsid w:val="005C7A36"/>
    <w:rsid w:val="005D1A9C"/>
    <w:rsid w:val="005D1ABE"/>
    <w:rsid w:val="005D2293"/>
    <w:rsid w:val="005D2354"/>
    <w:rsid w:val="005D241D"/>
    <w:rsid w:val="005D4040"/>
    <w:rsid w:val="005D48DA"/>
    <w:rsid w:val="005D4E76"/>
    <w:rsid w:val="005D554D"/>
    <w:rsid w:val="005D5FF9"/>
    <w:rsid w:val="005D763E"/>
    <w:rsid w:val="005D7713"/>
    <w:rsid w:val="005D78F6"/>
    <w:rsid w:val="005E0077"/>
    <w:rsid w:val="005E03D2"/>
    <w:rsid w:val="005E042A"/>
    <w:rsid w:val="005E0771"/>
    <w:rsid w:val="005E1780"/>
    <w:rsid w:val="005E1FD9"/>
    <w:rsid w:val="005E2EE6"/>
    <w:rsid w:val="005E46C1"/>
    <w:rsid w:val="005E4CE9"/>
    <w:rsid w:val="005E4FEF"/>
    <w:rsid w:val="005E5581"/>
    <w:rsid w:val="005E6191"/>
    <w:rsid w:val="005E6EEF"/>
    <w:rsid w:val="005E7944"/>
    <w:rsid w:val="005E7EEC"/>
    <w:rsid w:val="005F03EB"/>
    <w:rsid w:val="005F0F60"/>
    <w:rsid w:val="005F123B"/>
    <w:rsid w:val="005F15A8"/>
    <w:rsid w:val="005F18EC"/>
    <w:rsid w:val="005F19F0"/>
    <w:rsid w:val="005F1C06"/>
    <w:rsid w:val="005F1C6D"/>
    <w:rsid w:val="005F1E1F"/>
    <w:rsid w:val="005F2599"/>
    <w:rsid w:val="005F264C"/>
    <w:rsid w:val="005F2BA8"/>
    <w:rsid w:val="005F2E3A"/>
    <w:rsid w:val="005F3570"/>
    <w:rsid w:val="005F3D7D"/>
    <w:rsid w:val="005F5685"/>
    <w:rsid w:val="005F5773"/>
    <w:rsid w:val="005F5A09"/>
    <w:rsid w:val="005F67E0"/>
    <w:rsid w:val="005F784C"/>
    <w:rsid w:val="005F7CBC"/>
    <w:rsid w:val="0060100B"/>
    <w:rsid w:val="00601B63"/>
    <w:rsid w:val="006020D8"/>
    <w:rsid w:val="006023F4"/>
    <w:rsid w:val="00603914"/>
    <w:rsid w:val="00603937"/>
    <w:rsid w:val="0060482C"/>
    <w:rsid w:val="0060718E"/>
    <w:rsid w:val="00610AAD"/>
    <w:rsid w:val="0061182B"/>
    <w:rsid w:val="00612225"/>
    <w:rsid w:val="00612522"/>
    <w:rsid w:val="00612592"/>
    <w:rsid w:val="00613E1C"/>
    <w:rsid w:val="00614250"/>
    <w:rsid w:val="00614D40"/>
    <w:rsid w:val="00615BD3"/>
    <w:rsid w:val="00615D1C"/>
    <w:rsid w:val="00616E2E"/>
    <w:rsid w:val="00617CBA"/>
    <w:rsid w:val="00620C9C"/>
    <w:rsid w:val="00622316"/>
    <w:rsid w:val="00622C1F"/>
    <w:rsid w:val="00622D23"/>
    <w:rsid w:val="00624717"/>
    <w:rsid w:val="00624882"/>
    <w:rsid w:val="006264E3"/>
    <w:rsid w:val="00626B97"/>
    <w:rsid w:val="00631485"/>
    <w:rsid w:val="00631F26"/>
    <w:rsid w:val="006322F2"/>
    <w:rsid w:val="00633333"/>
    <w:rsid w:val="0063367B"/>
    <w:rsid w:val="00634150"/>
    <w:rsid w:val="006343AB"/>
    <w:rsid w:val="006347C5"/>
    <w:rsid w:val="00634A6A"/>
    <w:rsid w:val="00635026"/>
    <w:rsid w:val="0063654A"/>
    <w:rsid w:val="00636DDD"/>
    <w:rsid w:val="0063701F"/>
    <w:rsid w:val="00637149"/>
    <w:rsid w:val="00637734"/>
    <w:rsid w:val="00637B64"/>
    <w:rsid w:val="00637E02"/>
    <w:rsid w:val="00637FED"/>
    <w:rsid w:val="0064028C"/>
    <w:rsid w:val="00640DC8"/>
    <w:rsid w:val="00640ECD"/>
    <w:rsid w:val="00644282"/>
    <w:rsid w:val="006444AD"/>
    <w:rsid w:val="00644FEA"/>
    <w:rsid w:val="00645479"/>
    <w:rsid w:val="006459A7"/>
    <w:rsid w:val="006466FF"/>
    <w:rsid w:val="00646BC5"/>
    <w:rsid w:val="00646D91"/>
    <w:rsid w:val="006509D6"/>
    <w:rsid w:val="00651715"/>
    <w:rsid w:val="0065372D"/>
    <w:rsid w:val="0065589D"/>
    <w:rsid w:val="00656F49"/>
    <w:rsid w:val="00657619"/>
    <w:rsid w:val="00657E75"/>
    <w:rsid w:val="006620A1"/>
    <w:rsid w:val="006625C2"/>
    <w:rsid w:val="0066327B"/>
    <w:rsid w:val="00663E64"/>
    <w:rsid w:val="0066482E"/>
    <w:rsid w:val="00665950"/>
    <w:rsid w:val="00667734"/>
    <w:rsid w:val="00667D31"/>
    <w:rsid w:val="0067057A"/>
    <w:rsid w:val="00670C78"/>
    <w:rsid w:val="00671433"/>
    <w:rsid w:val="00671600"/>
    <w:rsid w:val="00672423"/>
    <w:rsid w:val="0067264A"/>
    <w:rsid w:val="00672D86"/>
    <w:rsid w:val="00672DB3"/>
    <w:rsid w:val="006734DB"/>
    <w:rsid w:val="00674A78"/>
    <w:rsid w:val="00674CFA"/>
    <w:rsid w:val="00675BA4"/>
    <w:rsid w:val="00675EF5"/>
    <w:rsid w:val="00677770"/>
    <w:rsid w:val="006777C2"/>
    <w:rsid w:val="00677E35"/>
    <w:rsid w:val="0068089F"/>
    <w:rsid w:val="006814D9"/>
    <w:rsid w:val="0068165D"/>
    <w:rsid w:val="00683FF9"/>
    <w:rsid w:val="0068419F"/>
    <w:rsid w:val="0068439D"/>
    <w:rsid w:val="00684713"/>
    <w:rsid w:val="00684CFE"/>
    <w:rsid w:val="0068509E"/>
    <w:rsid w:val="00685F56"/>
    <w:rsid w:val="006865D1"/>
    <w:rsid w:val="0068685F"/>
    <w:rsid w:val="00686D5D"/>
    <w:rsid w:val="00687218"/>
    <w:rsid w:val="00687E55"/>
    <w:rsid w:val="0069053A"/>
    <w:rsid w:val="00690C05"/>
    <w:rsid w:val="00690EDF"/>
    <w:rsid w:val="00691CAA"/>
    <w:rsid w:val="00691FE1"/>
    <w:rsid w:val="006929C1"/>
    <w:rsid w:val="00694A2D"/>
    <w:rsid w:val="00694F19"/>
    <w:rsid w:val="0069588E"/>
    <w:rsid w:val="00696330"/>
    <w:rsid w:val="006970B9"/>
    <w:rsid w:val="00697100"/>
    <w:rsid w:val="006A0A4D"/>
    <w:rsid w:val="006A0E82"/>
    <w:rsid w:val="006A1700"/>
    <w:rsid w:val="006A194A"/>
    <w:rsid w:val="006A2AEF"/>
    <w:rsid w:val="006A31C1"/>
    <w:rsid w:val="006A34EB"/>
    <w:rsid w:val="006A365D"/>
    <w:rsid w:val="006A48FD"/>
    <w:rsid w:val="006A625E"/>
    <w:rsid w:val="006A65B4"/>
    <w:rsid w:val="006A6793"/>
    <w:rsid w:val="006A6D1E"/>
    <w:rsid w:val="006A760D"/>
    <w:rsid w:val="006A7BEB"/>
    <w:rsid w:val="006A7D05"/>
    <w:rsid w:val="006B0D0F"/>
    <w:rsid w:val="006B10B0"/>
    <w:rsid w:val="006B2DD7"/>
    <w:rsid w:val="006B32E6"/>
    <w:rsid w:val="006B4D44"/>
    <w:rsid w:val="006B4F79"/>
    <w:rsid w:val="006B702C"/>
    <w:rsid w:val="006B735B"/>
    <w:rsid w:val="006B74FA"/>
    <w:rsid w:val="006B77D2"/>
    <w:rsid w:val="006B7802"/>
    <w:rsid w:val="006B7865"/>
    <w:rsid w:val="006B7E6E"/>
    <w:rsid w:val="006C0222"/>
    <w:rsid w:val="006C0320"/>
    <w:rsid w:val="006C0A22"/>
    <w:rsid w:val="006C0BBA"/>
    <w:rsid w:val="006C4948"/>
    <w:rsid w:val="006C7BCD"/>
    <w:rsid w:val="006C7DF9"/>
    <w:rsid w:val="006D1231"/>
    <w:rsid w:val="006D2A34"/>
    <w:rsid w:val="006D3D66"/>
    <w:rsid w:val="006D3F3D"/>
    <w:rsid w:val="006D4D30"/>
    <w:rsid w:val="006D505B"/>
    <w:rsid w:val="006D5300"/>
    <w:rsid w:val="006D5521"/>
    <w:rsid w:val="006D6C35"/>
    <w:rsid w:val="006D7480"/>
    <w:rsid w:val="006E0AEB"/>
    <w:rsid w:val="006E15AD"/>
    <w:rsid w:val="006E1872"/>
    <w:rsid w:val="006E1CE2"/>
    <w:rsid w:val="006E1F07"/>
    <w:rsid w:val="006E222F"/>
    <w:rsid w:val="006E26E0"/>
    <w:rsid w:val="006E33E0"/>
    <w:rsid w:val="006E34EF"/>
    <w:rsid w:val="006E4FFF"/>
    <w:rsid w:val="006E6B88"/>
    <w:rsid w:val="006E6BA6"/>
    <w:rsid w:val="006E6BBC"/>
    <w:rsid w:val="006E7D1B"/>
    <w:rsid w:val="006F154C"/>
    <w:rsid w:val="006F1B02"/>
    <w:rsid w:val="006F1D12"/>
    <w:rsid w:val="006F2846"/>
    <w:rsid w:val="006F2851"/>
    <w:rsid w:val="006F3079"/>
    <w:rsid w:val="006F422F"/>
    <w:rsid w:val="006F4302"/>
    <w:rsid w:val="006F4933"/>
    <w:rsid w:val="006F4FDF"/>
    <w:rsid w:val="006F611A"/>
    <w:rsid w:val="006F6563"/>
    <w:rsid w:val="006F67DC"/>
    <w:rsid w:val="00700803"/>
    <w:rsid w:val="007015DE"/>
    <w:rsid w:val="00701DA8"/>
    <w:rsid w:val="007021E2"/>
    <w:rsid w:val="00702E89"/>
    <w:rsid w:val="007037F4"/>
    <w:rsid w:val="007044C8"/>
    <w:rsid w:val="0070464A"/>
    <w:rsid w:val="00704721"/>
    <w:rsid w:val="007048AB"/>
    <w:rsid w:val="00704A61"/>
    <w:rsid w:val="00705123"/>
    <w:rsid w:val="00705ECE"/>
    <w:rsid w:val="007073C0"/>
    <w:rsid w:val="00707B84"/>
    <w:rsid w:val="0071048C"/>
    <w:rsid w:val="00710E27"/>
    <w:rsid w:val="00712919"/>
    <w:rsid w:val="00712A63"/>
    <w:rsid w:val="0071319D"/>
    <w:rsid w:val="007134E2"/>
    <w:rsid w:val="00713536"/>
    <w:rsid w:val="00713759"/>
    <w:rsid w:val="0071375C"/>
    <w:rsid w:val="00713B7D"/>
    <w:rsid w:val="00713DA8"/>
    <w:rsid w:val="00714702"/>
    <w:rsid w:val="00715B9A"/>
    <w:rsid w:val="00716CA0"/>
    <w:rsid w:val="00717AC0"/>
    <w:rsid w:val="00720108"/>
    <w:rsid w:val="00720B3C"/>
    <w:rsid w:val="00720EDB"/>
    <w:rsid w:val="00721B9D"/>
    <w:rsid w:val="00722224"/>
    <w:rsid w:val="007235CB"/>
    <w:rsid w:val="00723B77"/>
    <w:rsid w:val="007245B4"/>
    <w:rsid w:val="0072466A"/>
    <w:rsid w:val="00724C18"/>
    <w:rsid w:val="00724D8C"/>
    <w:rsid w:val="007259F4"/>
    <w:rsid w:val="00725F5F"/>
    <w:rsid w:val="00726E83"/>
    <w:rsid w:val="00727BA6"/>
    <w:rsid w:val="00727CDB"/>
    <w:rsid w:val="0073103F"/>
    <w:rsid w:val="00731266"/>
    <w:rsid w:val="00731410"/>
    <w:rsid w:val="00732846"/>
    <w:rsid w:val="00732A8A"/>
    <w:rsid w:val="00733983"/>
    <w:rsid w:val="00733EA2"/>
    <w:rsid w:val="00735C5E"/>
    <w:rsid w:val="00735EE0"/>
    <w:rsid w:val="0073668B"/>
    <w:rsid w:val="0073736A"/>
    <w:rsid w:val="00741607"/>
    <w:rsid w:val="00741C46"/>
    <w:rsid w:val="00742171"/>
    <w:rsid w:val="007426C9"/>
    <w:rsid w:val="00743A5A"/>
    <w:rsid w:val="00745567"/>
    <w:rsid w:val="00745569"/>
    <w:rsid w:val="00745CA0"/>
    <w:rsid w:val="00747187"/>
    <w:rsid w:val="007475C4"/>
    <w:rsid w:val="00747CBA"/>
    <w:rsid w:val="00750032"/>
    <w:rsid w:val="00751CDE"/>
    <w:rsid w:val="00751FA5"/>
    <w:rsid w:val="007520A1"/>
    <w:rsid w:val="00752167"/>
    <w:rsid w:val="00752677"/>
    <w:rsid w:val="007526B7"/>
    <w:rsid w:val="00752BB1"/>
    <w:rsid w:val="00752FB8"/>
    <w:rsid w:val="00753069"/>
    <w:rsid w:val="00754142"/>
    <w:rsid w:val="00754881"/>
    <w:rsid w:val="007548BD"/>
    <w:rsid w:val="00755D79"/>
    <w:rsid w:val="00756070"/>
    <w:rsid w:val="00756CD0"/>
    <w:rsid w:val="00756F9F"/>
    <w:rsid w:val="00757808"/>
    <w:rsid w:val="007619FE"/>
    <w:rsid w:val="007622C8"/>
    <w:rsid w:val="007629A9"/>
    <w:rsid w:val="00763000"/>
    <w:rsid w:val="0076331F"/>
    <w:rsid w:val="0076368A"/>
    <w:rsid w:val="0076424F"/>
    <w:rsid w:val="0076467E"/>
    <w:rsid w:val="00765396"/>
    <w:rsid w:val="00766041"/>
    <w:rsid w:val="00766725"/>
    <w:rsid w:val="00766AD2"/>
    <w:rsid w:val="00766DAE"/>
    <w:rsid w:val="007672C0"/>
    <w:rsid w:val="007709B6"/>
    <w:rsid w:val="00773191"/>
    <w:rsid w:val="007743AA"/>
    <w:rsid w:val="00774AB3"/>
    <w:rsid w:val="00774BC6"/>
    <w:rsid w:val="00775131"/>
    <w:rsid w:val="00775910"/>
    <w:rsid w:val="0077694A"/>
    <w:rsid w:val="00777237"/>
    <w:rsid w:val="00780BA3"/>
    <w:rsid w:val="007824F8"/>
    <w:rsid w:val="00782BFD"/>
    <w:rsid w:val="0078320F"/>
    <w:rsid w:val="00783705"/>
    <w:rsid w:val="00783770"/>
    <w:rsid w:val="0078478A"/>
    <w:rsid w:val="00785227"/>
    <w:rsid w:val="007864F0"/>
    <w:rsid w:val="00786980"/>
    <w:rsid w:val="00791979"/>
    <w:rsid w:val="007919CE"/>
    <w:rsid w:val="00791BFE"/>
    <w:rsid w:val="00792046"/>
    <w:rsid w:val="00792174"/>
    <w:rsid w:val="00792844"/>
    <w:rsid w:val="00792A86"/>
    <w:rsid w:val="007948B2"/>
    <w:rsid w:val="00795B3C"/>
    <w:rsid w:val="007968FB"/>
    <w:rsid w:val="00796EB3"/>
    <w:rsid w:val="007970AE"/>
    <w:rsid w:val="007A003D"/>
    <w:rsid w:val="007A2C0E"/>
    <w:rsid w:val="007A2D66"/>
    <w:rsid w:val="007A30ED"/>
    <w:rsid w:val="007A3F4D"/>
    <w:rsid w:val="007A54C8"/>
    <w:rsid w:val="007A68D9"/>
    <w:rsid w:val="007A6924"/>
    <w:rsid w:val="007A6F0D"/>
    <w:rsid w:val="007A6F66"/>
    <w:rsid w:val="007A7565"/>
    <w:rsid w:val="007B137E"/>
    <w:rsid w:val="007B1DCD"/>
    <w:rsid w:val="007B20C0"/>
    <w:rsid w:val="007B2249"/>
    <w:rsid w:val="007B2EFF"/>
    <w:rsid w:val="007B3064"/>
    <w:rsid w:val="007B31B8"/>
    <w:rsid w:val="007B38F2"/>
    <w:rsid w:val="007B3F92"/>
    <w:rsid w:val="007B4045"/>
    <w:rsid w:val="007B4313"/>
    <w:rsid w:val="007B4CD5"/>
    <w:rsid w:val="007B4D37"/>
    <w:rsid w:val="007B5206"/>
    <w:rsid w:val="007B556E"/>
    <w:rsid w:val="007B5A8D"/>
    <w:rsid w:val="007B689E"/>
    <w:rsid w:val="007B7BF5"/>
    <w:rsid w:val="007C08FB"/>
    <w:rsid w:val="007C0B4D"/>
    <w:rsid w:val="007C0DBD"/>
    <w:rsid w:val="007C12AC"/>
    <w:rsid w:val="007C268F"/>
    <w:rsid w:val="007C2E0D"/>
    <w:rsid w:val="007C427E"/>
    <w:rsid w:val="007C56AE"/>
    <w:rsid w:val="007C5EB0"/>
    <w:rsid w:val="007C6416"/>
    <w:rsid w:val="007C6B20"/>
    <w:rsid w:val="007C6B74"/>
    <w:rsid w:val="007C6EA1"/>
    <w:rsid w:val="007C7DBF"/>
    <w:rsid w:val="007C7E2F"/>
    <w:rsid w:val="007D12C6"/>
    <w:rsid w:val="007D2714"/>
    <w:rsid w:val="007D3EC2"/>
    <w:rsid w:val="007D475D"/>
    <w:rsid w:val="007D6D0E"/>
    <w:rsid w:val="007D795C"/>
    <w:rsid w:val="007E023B"/>
    <w:rsid w:val="007E17C9"/>
    <w:rsid w:val="007E18EA"/>
    <w:rsid w:val="007E2636"/>
    <w:rsid w:val="007E2705"/>
    <w:rsid w:val="007E311E"/>
    <w:rsid w:val="007E4409"/>
    <w:rsid w:val="007E4E63"/>
    <w:rsid w:val="007E59E7"/>
    <w:rsid w:val="007E5F68"/>
    <w:rsid w:val="007E61F4"/>
    <w:rsid w:val="007E69C3"/>
    <w:rsid w:val="007E789C"/>
    <w:rsid w:val="007E7EF9"/>
    <w:rsid w:val="007F005C"/>
    <w:rsid w:val="007F0BAA"/>
    <w:rsid w:val="007F12C3"/>
    <w:rsid w:val="007F1374"/>
    <w:rsid w:val="007F51EE"/>
    <w:rsid w:val="007F6307"/>
    <w:rsid w:val="007F6DD2"/>
    <w:rsid w:val="00800794"/>
    <w:rsid w:val="00800E23"/>
    <w:rsid w:val="00800FC2"/>
    <w:rsid w:val="00801E82"/>
    <w:rsid w:val="00802555"/>
    <w:rsid w:val="00802CBC"/>
    <w:rsid w:val="00803EF0"/>
    <w:rsid w:val="00804040"/>
    <w:rsid w:val="008040DB"/>
    <w:rsid w:val="008042A7"/>
    <w:rsid w:val="008046F4"/>
    <w:rsid w:val="00805324"/>
    <w:rsid w:val="0080588D"/>
    <w:rsid w:val="00805F79"/>
    <w:rsid w:val="0080609E"/>
    <w:rsid w:val="0080634B"/>
    <w:rsid w:val="00807888"/>
    <w:rsid w:val="00810014"/>
    <w:rsid w:val="0081009A"/>
    <w:rsid w:val="0081031E"/>
    <w:rsid w:val="00810B94"/>
    <w:rsid w:val="00810E59"/>
    <w:rsid w:val="00811688"/>
    <w:rsid w:val="00811D26"/>
    <w:rsid w:val="00811E9D"/>
    <w:rsid w:val="00812008"/>
    <w:rsid w:val="00812FD3"/>
    <w:rsid w:val="00813381"/>
    <w:rsid w:val="008148CA"/>
    <w:rsid w:val="00815330"/>
    <w:rsid w:val="00815435"/>
    <w:rsid w:val="00815B69"/>
    <w:rsid w:val="00816633"/>
    <w:rsid w:val="00820395"/>
    <w:rsid w:val="00820A49"/>
    <w:rsid w:val="00820CC6"/>
    <w:rsid w:val="00821434"/>
    <w:rsid w:val="00821492"/>
    <w:rsid w:val="00821E60"/>
    <w:rsid w:val="008228F2"/>
    <w:rsid w:val="008236D6"/>
    <w:rsid w:val="008239F0"/>
    <w:rsid w:val="00823EA1"/>
    <w:rsid w:val="0082426B"/>
    <w:rsid w:val="008254C5"/>
    <w:rsid w:val="00825AC2"/>
    <w:rsid w:val="0082642A"/>
    <w:rsid w:val="00826CF4"/>
    <w:rsid w:val="00827EF4"/>
    <w:rsid w:val="00830894"/>
    <w:rsid w:val="008314AD"/>
    <w:rsid w:val="00831F4D"/>
    <w:rsid w:val="008324A9"/>
    <w:rsid w:val="0083279D"/>
    <w:rsid w:val="00833410"/>
    <w:rsid w:val="0083487B"/>
    <w:rsid w:val="00834BB8"/>
    <w:rsid w:val="0083551A"/>
    <w:rsid w:val="00835C22"/>
    <w:rsid w:val="00835E2F"/>
    <w:rsid w:val="00836047"/>
    <w:rsid w:val="0083617F"/>
    <w:rsid w:val="00836695"/>
    <w:rsid w:val="00837408"/>
    <w:rsid w:val="00837E3F"/>
    <w:rsid w:val="008400E2"/>
    <w:rsid w:val="0084033F"/>
    <w:rsid w:val="0084040D"/>
    <w:rsid w:val="008405CD"/>
    <w:rsid w:val="008408CE"/>
    <w:rsid w:val="0084152A"/>
    <w:rsid w:val="00842DC6"/>
    <w:rsid w:val="00842F50"/>
    <w:rsid w:val="00843921"/>
    <w:rsid w:val="00845124"/>
    <w:rsid w:val="008455DC"/>
    <w:rsid w:val="008457E2"/>
    <w:rsid w:val="00845A76"/>
    <w:rsid w:val="00845D62"/>
    <w:rsid w:val="00845E07"/>
    <w:rsid w:val="00846999"/>
    <w:rsid w:val="00846DA4"/>
    <w:rsid w:val="008471B6"/>
    <w:rsid w:val="0084797C"/>
    <w:rsid w:val="00847EAD"/>
    <w:rsid w:val="00850446"/>
    <w:rsid w:val="00851663"/>
    <w:rsid w:val="00852989"/>
    <w:rsid w:val="00852E38"/>
    <w:rsid w:val="00852F59"/>
    <w:rsid w:val="008534EE"/>
    <w:rsid w:val="0085511A"/>
    <w:rsid w:val="00855E88"/>
    <w:rsid w:val="00856317"/>
    <w:rsid w:val="0085646D"/>
    <w:rsid w:val="008566F8"/>
    <w:rsid w:val="0085725F"/>
    <w:rsid w:val="00860850"/>
    <w:rsid w:val="00860925"/>
    <w:rsid w:val="008609CA"/>
    <w:rsid w:val="00860E67"/>
    <w:rsid w:val="00861437"/>
    <w:rsid w:val="008619AD"/>
    <w:rsid w:val="00862486"/>
    <w:rsid w:val="00862F94"/>
    <w:rsid w:val="008633CA"/>
    <w:rsid w:val="00863ADD"/>
    <w:rsid w:val="0086442F"/>
    <w:rsid w:val="008660C2"/>
    <w:rsid w:val="00867018"/>
    <w:rsid w:val="0087014E"/>
    <w:rsid w:val="00870A3F"/>
    <w:rsid w:val="00872269"/>
    <w:rsid w:val="008724BA"/>
    <w:rsid w:val="00873E3C"/>
    <w:rsid w:val="0087491C"/>
    <w:rsid w:val="00875525"/>
    <w:rsid w:val="0087564C"/>
    <w:rsid w:val="00875820"/>
    <w:rsid w:val="00875D36"/>
    <w:rsid w:val="00875F54"/>
    <w:rsid w:val="0087634F"/>
    <w:rsid w:val="0087793B"/>
    <w:rsid w:val="00877A1E"/>
    <w:rsid w:val="00877BC7"/>
    <w:rsid w:val="00877BD6"/>
    <w:rsid w:val="00880138"/>
    <w:rsid w:val="00880412"/>
    <w:rsid w:val="00880B8C"/>
    <w:rsid w:val="00880F1B"/>
    <w:rsid w:val="008812D7"/>
    <w:rsid w:val="00881563"/>
    <w:rsid w:val="0088260E"/>
    <w:rsid w:val="00882DF9"/>
    <w:rsid w:val="00882E0A"/>
    <w:rsid w:val="00882EF0"/>
    <w:rsid w:val="0088337E"/>
    <w:rsid w:val="00883505"/>
    <w:rsid w:val="00883B8B"/>
    <w:rsid w:val="008841AD"/>
    <w:rsid w:val="00884479"/>
    <w:rsid w:val="00884BEB"/>
    <w:rsid w:val="00884F3E"/>
    <w:rsid w:val="00885279"/>
    <w:rsid w:val="00885383"/>
    <w:rsid w:val="00886404"/>
    <w:rsid w:val="00886664"/>
    <w:rsid w:val="00890C2E"/>
    <w:rsid w:val="00890C35"/>
    <w:rsid w:val="00891545"/>
    <w:rsid w:val="00891E99"/>
    <w:rsid w:val="00892A40"/>
    <w:rsid w:val="00893B4F"/>
    <w:rsid w:val="00893CFA"/>
    <w:rsid w:val="0089413A"/>
    <w:rsid w:val="008942F9"/>
    <w:rsid w:val="0089530F"/>
    <w:rsid w:val="0089590B"/>
    <w:rsid w:val="00895EDD"/>
    <w:rsid w:val="0089643E"/>
    <w:rsid w:val="00897141"/>
    <w:rsid w:val="00897D30"/>
    <w:rsid w:val="008A099F"/>
    <w:rsid w:val="008A18FB"/>
    <w:rsid w:val="008A38AF"/>
    <w:rsid w:val="008A38C8"/>
    <w:rsid w:val="008A3D02"/>
    <w:rsid w:val="008A41C1"/>
    <w:rsid w:val="008A4CF2"/>
    <w:rsid w:val="008A5474"/>
    <w:rsid w:val="008A6A83"/>
    <w:rsid w:val="008A6ED1"/>
    <w:rsid w:val="008A77A1"/>
    <w:rsid w:val="008A7C32"/>
    <w:rsid w:val="008B05F0"/>
    <w:rsid w:val="008B0C87"/>
    <w:rsid w:val="008B1134"/>
    <w:rsid w:val="008B2B1C"/>
    <w:rsid w:val="008B2D20"/>
    <w:rsid w:val="008B580B"/>
    <w:rsid w:val="008B6689"/>
    <w:rsid w:val="008B7543"/>
    <w:rsid w:val="008C03B4"/>
    <w:rsid w:val="008C04DD"/>
    <w:rsid w:val="008C0A21"/>
    <w:rsid w:val="008C101F"/>
    <w:rsid w:val="008C129F"/>
    <w:rsid w:val="008C19A2"/>
    <w:rsid w:val="008C1E30"/>
    <w:rsid w:val="008C1EEC"/>
    <w:rsid w:val="008C2316"/>
    <w:rsid w:val="008C3F90"/>
    <w:rsid w:val="008C55E8"/>
    <w:rsid w:val="008C596A"/>
    <w:rsid w:val="008C5994"/>
    <w:rsid w:val="008C5CDE"/>
    <w:rsid w:val="008C5E3F"/>
    <w:rsid w:val="008C6C92"/>
    <w:rsid w:val="008C7078"/>
    <w:rsid w:val="008C7F73"/>
    <w:rsid w:val="008D00D6"/>
    <w:rsid w:val="008D1DA5"/>
    <w:rsid w:val="008D24A0"/>
    <w:rsid w:val="008D30EB"/>
    <w:rsid w:val="008D31B9"/>
    <w:rsid w:val="008D3279"/>
    <w:rsid w:val="008D46FB"/>
    <w:rsid w:val="008D4933"/>
    <w:rsid w:val="008D4E21"/>
    <w:rsid w:val="008D628A"/>
    <w:rsid w:val="008D6C55"/>
    <w:rsid w:val="008D6D31"/>
    <w:rsid w:val="008D7308"/>
    <w:rsid w:val="008D7BD5"/>
    <w:rsid w:val="008D7EE6"/>
    <w:rsid w:val="008E0DCE"/>
    <w:rsid w:val="008E2007"/>
    <w:rsid w:val="008E2115"/>
    <w:rsid w:val="008E31EF"/>
    <w:rsid w:val="008E3E3B"/>
    <w:rsid w:val="008E436F"/>
    <w:rsid w:val="008E55E6"/>
    <w:rsid w:val="008E6742"/>
    <w:rsid w:val="008E71BE"/>
    <w:rsid w:val="008E72A3"/>
    <w:rsid w:val="008E7A3A"/>
    <w:rsid w:val="008E7C5A"/>
    <w:rsid w:val="008E7CBC"/>
    <w:rsid w:val="008F0018"/>
    <w:rsid w:val="008F12A1"/>
    <w:rsid w:val="008F1728"/>
    <w:rsid w:val="008F18C5"/>
    <w:rsid w:val="008F18FB"/>
    <w:rsid w:val="008F23B0"/>
    <w:rsid w:val="008F2FD3"/>
    <w:rsid w:val="008F30E9"/>
    <w:rsid w:val="008F47E2"/>
    <w:rsid w:val="008F4AAA"/>
    <w:rsid w:val="008F4E83"/>
    <w:rsid w:val="008F5473"/>
    <w:rsid w:val="008F5F97"/>
    <w:rsid w:val="008F5F98"/>
    <w:rsid w:val="008F632D"/>
    <w:rsid w:val="008F656A"/>
    <w:rsid w:val="008F6B42"/>
    <w:rsid w:val="009002B4"/>
    <w:rsid w:val="0090256D"/>
    <w:rsid w:val="00902B82"/>
    <w:rsid w:val="00903D11"/>
    <w:rsid w:val="00904272"/>
    <w:rsid w:val="00905C06"/>
    <w:rsid w:val="00905E59"/>
    <w:rsid w:val="009063BE"/>
    <w:rsid w:val="0090649A"/>
    <w:rsid w:val="009066A4"/>
    <w:rsid w:val="009101A1"/>
    <w:rsid w:val="00911029"/>
    <w:rsid w:val="009117DC"/>
    <w:rsid w:val="00911C2F"/>
    <w:rsid w:val="009132F3"/>
    <w:rsid w:val="00913874"/>
    <w:rsid w:val="00913D60"/>
    <w:rsid w:val="00914313"/>
    <w:rsid w:val="009143A3"/>
    <w:rsid w:val="00914688"/>
    <w:rsid w:val="00914E2F"/>
    <w:rsid w:val="00915008"/>
    <w:rsid w:val="00915276"/>
    <w:rsid w:val="00916058"/>
    <w:rsid w:val="00917EFB"/>
    <w:rsid w:val="00920020"/>
    <w:rsid w:val="00920871"/>
    <w:rsid w:val="0092188D"/>
    <w:rsid w:val="00921E9F"/>
    <w:rsid w:val="00922D46"/>
    <w:rsid w:val="00923641"/>
    <w:rsid w:val="0092413A"/>
    <w:rsid w:val="00924759"/>
    <w:rsid w:val="00925A64"/>
    <w:rsid w:val="009270A3"/>
    <w:rsid w:val="0092767E"/>
    <w:rsid w:val="00927D20"/>
    <w:rsid w:val="00930A92"/>
    <w:rsid w:val="00931028"/>
    <w:rsid w:val="009311A2"/>
    <w:rsid w:val="009315FF"/>
    <w:rsid w:val="00931DB1"/>
    <w:rsid w:val="00931E80"/>
    <w:rsid w:val="009323D8"/>
    <w:rsid w:val="0093343D"/>
    <w:rsid w:val="00934431"/>
    <w:rsid w:val="00934A3A"/>
    <w:rsid w:val="00935248"/>
    <w:rsid w:val="0093676F"/>
    <w:rsid w:val="00936819"/>
    <w:rsid w:val="0094043D"/>
    <w:rsid w:val="00940B6C"/>
    <w:rsid w:val="00941938"/>
    <w:rsid w:val="00942D92"/>
    <w:rsid w:val="009446B9"/>
    <w:rsid w:val="00944AE8"/>
    <w:rsid w:val="009454BC"/>
    <w:rsid w:val="0094586F"/>
    <w:rsid w:val="00945D79"/>
    <w:rsid w:val="00945D9D"/>
    <w:rsid w:val="00946D9B"/>
    <w:rsid w:val="009471E1"/>
    <w:rsid w:val="00951404"/>
    <w:rsid w:val="00951955"/>
    <w:rsid w:val="00951AD4"/>
    <w:rsid w:val="00951B0F"/>
    <w:rsid w:val="009524B2"/>
    <w:rsid w:val="009525F9"/>
    <w:rsid w:val="00952D26"/>
    <w:rsid w:val="00952F69"/>
    <w:rsid w:val="00952F71"/>
    <w:rsid w:val="00953F12"/>
    <w:rsid w:val="00953FF9"/>
    <w:rsid w:val="00954EBE"/>
    <w:rsid w:val="00955972"/>
    <w:rsid w:val="00955A88"/>
    <w:rsid w:val="00956CE5"/>
    <w:rsid w:val="00957EC4"/>
    <w:rsid w:val="009609FC"/>
    <w:rsid w:val="00960F8C"/>
    <w:rsid w:val="00961201"/>
    <w:rsid w:val="00961CBA"/>
    <w:rsid w:val="00961D18"/>
    <w:rsid w:val="00962ACC"/>
    <w:rsid w:val="0096305B"/>
    <w:rsid w:val="009647CA"/>
    <w:rsid w:val="009652CD"/>
    <w:rsid w:val="00965747"/>
    <w:rsid w:val="00965FE3"/>
    <w:rsid w:val="00966C7D"/>
    <w:rsid w:val="00967F6D"/>
    <w:rsid w:val="00970549"/>
    <w:rsid w:val="00970D76"/>
    <w:rsid w:val="00971CC7"/>
    <w:rsid w:val="00971D11"/>
    <w:rsid w:val="009724FD"/>
    <w:rsid w:val="00972DF0"/>
    <w:rsid w:val="00973952"/>
    <w:rsid w:val="009749A0"/>
    <w:rsid w:val="00975EC1"/>
    <w:rsid w:val="0097632D"/>
    <w:rsid w:val="009769A7"/>
    <w:rsid w:val="00983664"/>
    <w:rsid w:val="00984349"/>
    <w:rsid w:val="009848FE"/>
    <w:rsid w:val="00984BC5"/>
    <w:rsid w:val="00985415"/>
    <w:rsid w:val="00985E3D"/>
    <w:rsid w:val="00985EA2"/>
    <w:rsid w:val="0098637C"/>
    <w:rsid w:val="00986DDD"/>
    <w:rsid w:val="00986F92"/>
    <w:rsid w:val="009912C2"/>
    <w:rsid w:val="009919B9"/>
    <w:rsid w:val="009921D1"/>
    <w:rsid w:val="009929E8"/>
    <w:rsid w:val="0099444C"/>
    <w:rsid w:val="00995188"/>
    <w:rsid w:val="009955B2"/>
    <w:rsid w:val="00996276"/>
    <w:rsid w:val="00996BEC"/>
    <w:rsid w:val="009A094B"/>
    <w:rsid w:val="009A0BDB"/>
    <w:rsid w:val="009A17DB"/>
    <w:rsid w:val="009A1F8B"/>
    <w:rsid w:val="009A20A5"/>
    <w:rsid w:val="009A2C31"/>
    <w:rsid w:val="009A2CC0"/>
    <w:rsid w:val="009A2F1E"/>
    <w:rsid w:val="009A3145"/>
    <w:rsid w:val="009A3BF4"/>
    <w:rsid w:val="009A3DD9"/>
    <w:rsid w:val="009A44F3"/>
    <w:rsid w:val="009A59F9"/>
    <w:rsid w:val="009A6515"/>
    <w:rsid w:val="009A655D"/>
    <w:rsid w:val="009A685B"/>
    <w:rsid w:val="009A709C"/>
    <w:rsid w:val="009A7C21"/>
    <w:rsid w:val="009B01E5"/>
    <w:rsid w:val="009B0560"/>
    <w:rsid w:val="009B0641"/>
    <w:rsid w:val="009B0908"/>
    <w:rsid w:val="009B118F"/>
    <w:rsid w:val="009B2144"/>
    <w:rsid w:val="009B2475"/>
    <w:rsid w:val="009B2560"/>
    <w:rsid w:val="009B2615"/>
    <w:rsid w:val="009B28D6"/>
    <w:rsid w:val="009B2F91"/>
    <w:rsid w:val="009B32CC"/>
    <w:rsid w:val="009B4FC5"/>
    <w:rsid w:val="009B51B6"/>
    <w:rsid w:val="009B5440"/>
    <w:rsid w:val="009B5DC3"/>
    <w:rsid w:val="009B6299"/>
    <w:rsid w:val="009B6E54"/>
    <w:rsid w:val="009B6FD5"/>
    <w:rsid w:val="009B712A"/>
    <w:rsid w:val="009B7291"/>
    <w:rsid w:val="009B7856"/>
    <w:rsid w:val="009B7B61"/>
    <w:rsid w:val="009C1389"/>
    <w:rsid w:val="009C1EC3"/>
    <w:rsid w:val="009C283D"/>
    <w:rsid w:val="009C4F59"/>
    <w:rsid w:val="009C6FCD"/>
    <w:rsid w:val="009C7301"/>
    <w:rsid w:val="009C7349"/>
    <w:rsid w:val="009C7E1C"/>
    <w:rsid w:val="009C7F0B"/>
    <w:rsid w:val="009D0003"/>
    <w:rsid w:val="009D0AB2"/>
    <w:rsid w:val="009D10C8"/>
    <w:rsid w:val="009D1170"/>
    <w:rsid w:val="009D1509"/>
    <w:rsid w:val="009D195D"/>
    <w:rsid w:val="009D2295"/>
    <w:rsid w:val="009D2815"/>
    <w:rsid w:val="009D2C00"/>
    <w:rsid w:val="009D391B"/>
    <w:rsid w:val="009D422A"/>
    <w:rsid w:val="009D467E"/>
    <w:rsid w:val="009D49F0"/>
    <w:rsid w:val="009D629A"/>
    <w:rsid w:val="009D6E7E"/>
    <w:rsid w:val="009D767E"/>
    <w:rsid w:val="009E0B77"/>
    <w:rsid w:val="009E0DBE"/>
    <w:rsid w:val="009E1D21"/>
    <w:rsid w:val="009E28BA"/>
    <w:rsid w:val="009E34F1"/>
    <w:rsid w:val="009E3EDE"/>
    <w:rsid w:val="009E46DD"/>
    <w:rsid w:val="009E4AFE"/>
    <w:rsid w:val="009E5911"/>
    <w:rsid w:val="009E5E71"/>
    <w:rsid w:val="009E5F83"/>
    <w:rsid w:val="009E6FF6"/>
    <w:rsid w:val="009E710A"/>
    <w:rsid w:val="009E772A"/>
    <w:rsid w:val="009E789B"/>
    <w:rsid w:val="009E7F34"/>
    <w:rsid w:val="009F0177"/>
    <w:rsid w:val="009F0292"/>
    <w:rsid w:val="009F0732"/>
    <w:rsid w:val="009F09A6"/>
    <w:rsid w:val="009F1B01"/>
    <w:rsid w:val="009F1D48"/>
    <w:rsid w:val="009F2B07"/>
    <w:rsid w:val="009F329D"/>
    <w:rsid w:val="009F367A"/>
    <w:rsid w:val="009F3A2C"/>
    <w:rsid w:val="009F3FC1"/>
    <w:rsid w:val="009F6A8C"/>
    <w:rsid w:val="009F72DD"/>
    <w:rsid w:val="009F7A77"/>
    <w:rsid w:val="00A0002F"/>
    <w:rsid w:val="00A0114C"/>
    <w:rsid w:val="00A02E64"/>
    <w:rsid w:val="00A04473"/>
    <w:rsid w:val="00A0452D"/>
    <w:rsid w:val="00A04EE0"/>
    <w:rsid w:val="00A072E5"/>
    <w:rsid w:val="00A105CB"/>
    <w:rsid w:val="00A10BC7"/>
    <w:rsid w:val="00A1132A"/>
    <w:rsid w:val="00A11807"/>
    <w:rsid w:val="00A122A3"/>
    <w:rsid w:val="00A12D81"/>
    <w:rsid w:val="00A13D5F"/>
    <w:rsid w:val="00A144F9"/>
    <w:rsid w:val="00A14D7A"/>
    <w:rsid w:val="00A15217"/>
    <w:rsid w:val="00A15A76"/>
    <w:rsid w:val="00A15D2B"/>
    <w:rsid w:val="00A15D2C"/>
    <w:rsid w:val="00A2056F"/>
    <w:rsid w:val="00A20ECE"/>
    <w:rsid w:val="00A21195"/>
    <w:rsid w:val="00A217A4"/>
    <w:rsid w:val="00A21840"/>
    <w:rsid w:val="00A225BA"/>
    <w:rsid w:val="00A227E0"/>
    <w:rsid w:val="00A22D52"/>
    <w:rsid w:val="00A235B0"/>
    <w:rsid w:val="00A247CA"/>
    <w:rsid w:val="00A24E57"/>
    <w:rsid w:val="00A251FA"/>
    <w:rsid w:val="00A253B1"/>
    <w:rsid w:val="00A26526"/>
    <w:rsid w:val="00A26BD3"/>
    <w:rsid w:val="00A2786C"/>
    <w:rsid w:val="00A27A19"/>
    <w:rsid w:val="00A27E40"/>
    <w:rsid w:val="00A27E79"/>
    <w:rsid w:val="00A27EB1"/>
    <w:rsid w:val="00A30456"/>
    <w:rsid w:val="00A30530"/>
    <w:rsid w:val="00A308BE"/>
    <w:rsid w:val="00A316EC"/>
    <w:rsid w:val="00A317AC"/>
    <w:rsid w:val="00A3418C"/>
    <w:rsid w:val="00A34D26"/>
    <w:rsid w:val="00A403D6"/>
    <w:rsid w:val="00A40C5A"/>
    <w:rsid w:val="00A41145"/>
    <w:rsid w:val="00A41428"/>
    <w:rsid w:val="00A414D6"/>
    <w:rsid w:val="00A41931"/>
    <w:rsid w:val="00A41A5A"/>
    <w:rsid w:val="00A4282E"/>
    <w:rsid w:val="00A42A98"/>
    <w:rsid w:val="00A42DE0"/>
    <w:rsid w:val="00A44004"/>
    <w:rsid w:val="00A440B2"/>
    <w:rsid w:val="00A443C1"/>
    <w:rsid w:val="00A446D5"/>
    <w:rsid w:val="00A44751"/>
    <w:rsid w:val="00A44EB9"/>
    <w:rsid w:val="00A45F28"/>
    <w:rsid w:val="00A47DE6"/>
    <w:rsid w:val="00A5064C"/>
    <w:rsid w:val="00A51424"/>
    <w:rsid w:val="00A52569"/>
    <w:rsid w:val="00A529F5"/>
    <w:rsid w:val="00A52B1F"/>
    <w:rsid w:val="00A532A0"/>
    <w:rsid w:val="00A53894"/>
    <w:rsid w:val="00A5437A"/>
    <w:rsid w:val="00A555AA"/>
    <w:rsid w:val="00A5604C"/>
    <w:rsid w:val="00A5645C"/>
    <w:rsid w:val="00A566B6"/>
    <w:rsid w:val="00A56B80"/>
    <w:rsid w:val="00A579AA"/>
    <w:rsid w:val="00A57A75"/>
    <w:rsid w:val="00A60C41"/>
    <w:rsid w:val="00A61545"/>
    <w:rsid w:val="00A61E53"/>
    <w:rsid w:val="00A62405"/>
    <w:rsid w:val="00A630EB"/>
    <w:rsid w:val="00A6358C"/>
    <w:rsid w:val="00A65914"/>
    <w:rsid w:val="00A65A87"/>
    <w:rsid w:val="00A65F22"/>
    <w:rsid w:val="00A664F7"/>
    <w:rsid w:val="00A66843"/>
    <w:rsid w:val="00A668F9"/>
    <w:rsid w:val="00A66B7B"/>
    <w:rsid w:val="00A67676"/>
    <w:rsid w:val="00A70026"/>
    <w:rsid w:val="00A71C50"/>
    <w:rsid w:val="00A73138"/>
    <w:rsid w:val="00A73583"/>
    <w:rsid w:val="00A75B68"/>
    <w:rsid w:val="00A75E8B"/>
    <w:rsid w:val="00A76519"/>
    <w:rsid w:val="00A77676"/>
    <w:rsid w:val="00A77E29"/>
    <w:rsid w:val="00A8055C"/>
    <w:rsid w:val="00A80FAE"/>
    <w:rsid w:val="00A819D3"/>
    <w:rsid w:val="00A81A4F"/>
    <w:rsid w:val="00A82166"/>
    <w:rsid w:val="00A826D5"/>
    <w:rsid w:val="00A82806"/>
    <w:rsid w:val="00A84210"/>
    <w:rsid w:val="00A852E6"/>
    <w:rsid w:val="00A85FE5"/>
    <w:rsid w:val="00A867D3"/>
    <w:rsid w:val="00A86F08"/>
    <w:rsid w:val="00A876AF"/>
    <w:rsid w:val="00A878A2"/>
    <w:rsid w:val="00A87962"/>
    <w:rsid w:val="00A87BC2"/>
    <w:rsid w:val="00A87CD5"/>
    <w:rsid w:val="00A91169"/>
    <w:rsid w:val="00A91FEE"/>
    <w:rsid w:val="00A92429"/>
    <w:rsid w:val="00A9335C"/>
    <w:rsid w:val="00A93407"/>
    <w:rsid w:val="00A94054"/>
    <w:rsid w:val="00A942B7"/>
    <w:rsid w:val="00A9435E"/>
    <w:rsid w:val="00A94959"/>
    <w:rsid w:val="00A94E4C"/>
    <w:rsid w:val="00A94FEE"/>
    <w:rsid w:val="00A95517"/>
    <w:rsid w:val="00A9559A"/>
    <w:rsid w:val="00A957E4"/>
    <w:rsid w:val="00A95D7D"/>
    <w:rsid w:val="00A978D5"/>
    <w:rsid w:val="00A97C19"/>
    <w:rsid w:val="00AA01CC"/>
    <w:rsid w:val="00AA06F3"/>
    <w:rsid w:val="00AA07F0"/>
    <w:rsid w:val="00AA12E1"/>
    <w:rsid w:val="00AA26C4"/>
    <w:rsid w:val="00AA277B"/>
    <w:rsid w:val="00AA2C11"/>
    <w:rsid w:val="00AA2FC5"/>
    <w:rsid w:val="00AA35A4"/>
    <w:rsid w:val="00AA383D"/>
    <w:rsid w:val="00AA5305"/>
    <w:rsid w:val="00AA559B"/>
    <w:rsid w:val="00AA5859"/>
    <w:rsid w:val="00AA795E"/>
    <w:rsid w:val="00AA7E80"/>
    <w:rsid w:val="00AB104F"/>
    <w:rsid w:val="00AB15E1"/>
    <w:rsid w:val="00AB1A19"/>
    <w:rsid w:val="00AB1CE4"/>
    <w:rsid w:val="00AB2A33"/>
    <w:rsid w:val="00AB2E71"/>
    <w:rsid w:val="00AB2F5A"/>
    <w:rsid w:val="00AB3708"/>
    <w:rsid w:val="00AB3D2F"/>
    <w:rsid w:val="00AB3F45"/>
    <w:rsid w:val="00AB6357"/>
    <w:rsid w:val="00AB7D30"/>
    <w:rsid w:val="00AC036E"/>
    <w:rsid w:val="00AC1131"/>
    <w:rsid w:val="00AC128D"/>
    <w:rsid w:val="00AC2876"/>
    <w:rsid w:val="00AC28A9"/>
    <w:rsid w:val="00AC2F00"/>
    <w:rsid w:val="00AC3047"/>
    <w:rsid w:val="00AC31ED"/>
    <w:rsid w:val="00AC38F2"/>
    <w:rsid w:val="00AC3B10"/>
    <w:rsid w:val="00AC3ECE"/>
    <w:rsid w:val="00AC472D"/>
    <w:rsid w:val="00AC502A"/>
    <w:rsid w:val="00AC5DD1"/>
    <w:rsid w:val="00AC61DE"/>
    <w:rsid w:val="00AC74F9"/>
    <w:rsid w:val="00AC7A7B"/>
    <w:rsid w:val="00AD030A"/>
    <w:rsid w:val="00AD0F6C"/>
    <w:rsid w:val="00AD1914"/>
    <w:rsid w:val="00AD4E5D"/>
    <w:rsid w:val="00AD5261"/>
    <w:rsid w:val="00AD541B"/>
    <w:rsid w:val="00AD5E5F"/>
    <w:rsid w:val="00AD6837"/>
    <w:rsid w:val="00AD7432"/>
    <w:rsid w:val="00AE0F71"/>
    <w:rsid w:val="00AE1494"/>
    <w:rsid w:val="00AE1B30"/>
    <w:rsid w:val="00AE1C8A"/>
    <w:rsid w:val="00AE1C95"/>
    <w:rsid w:val="00AE1C98"/>
    <w:rsid w:val="00AE201F"/>
    <w:rsid w:val="00AE2082"/>
    <w:rsid w:val="00AE2390"/>
    <w:rsid w:val="00AE2C27"/>
    <w:rsid w:val="00AE2CCF"/>
    <w:rsid w:val="00AE5AFD"/>
    <w:rsid w:val="00AE5B07"/>
    <w:rsid w:val="00AE6511"/>
    <w:rsid w:val="00AE65AF"/>
    <w:rsid w:val="00AE669B"/>
    <w:rsid w:val="00AF02F1"/>
    <w:rsid w:val="00AF0702"/>
    <w:rsid w:val="00AF10C8"/>
    <w:rsid w:val="00AF151E"/>
    <w:rsid w:val="00AF17C0"/>
    <w:rsid w:val="00AF27CE"/>
    <w:rsid w:val="00AF412A"/>
    <w:rsid w:val="00AF44C7"/>
    <w:rsid w:val="00AF501F"/>
    <w:rsid w:val="00AF536C"/>
    <w:rsid w:val="00AF5919"/>
    <w:rsid w:val="00AF7667"/>
    <w:rsid w:val="00AF781D"/>
    <w:rsid w:val="00AF78BE"/>
    <w:rsid w:val="00B009F3"/>
    <w:rsid w:val="00B01091"/>
    <w:rsid w:val="00B01DB0"/>
    <w:rsid w:val="00B04DF6"/>
    <w:rsid w:val="00B04E2C"/>
    <w:rsid w:val="00B070F0"/>
    <w:rsid w:val="00B075A0"/>
    <w:rsid w:val="00B0763F"/>
    <w:rsid w:val="00B07886"/>
    <w:rsid w:val="00B078A2"/>
    <w:rsid w:val="00B101C0"/>
    <w:rsid w:val="00B10CBC"/>
    <w:rsid w:val="00B12E9D"/>
    <w:rsid w:val="00B1314F"/>
    <w:rsid w:val="00B13DB9"/>
    <w:rsid w:val="00B15099"/>
    <w:rsid w:val="00B15353"/>
    <w:rsid w:val="00B153CE"/>
    <w:rsid w:val="00B15899"/>
    <w:rsid w:val="00B158EF"/>
    <w:rsid w:val="00B160D0"/>
    <w:rsid w:val="00B16A71"/>
    <w:rsid w:val="00B170FD"/>
    <w:rsid w:val="00B2055C"/>
    <w:rsid w:val="00B22075"/>
    <w:rsid w:val="00B2262A"/>
    <w:rsid w:val="00B244C9"/>
    <w:rsid w:val="00B25888"/>
    <w:rsid w:val="00B26689"/>
    <w:rsid w:val="00B26FBB"/>
    <w:rsid w:val="00B27116"/>
    <w:rsid w:val="00B277A5"/>
    <w:rsid w:val="00B3014B"/>
    <w:rsid w:val="00B30A64"/>
    <w:rsid w:val="00B32D9E"/>
    <w:rsid w:val="00B34A87"/>
    <w:rsid w:val="00B34E62"/>
    <w:rsid w:val="00B35AE8"/>
    <w:rsid w:val="00B35F9D"/>
    <w:rsid w:val="00B361C5"/>
    <w:rsid w:val="00B361EB"/>
    <w:rsid w:val="00B366DC"/>
    <w:rsid w:val="00B36AE7"/>
    <w:rsid w:val="00B36B65"/>
    <w:rsid w:val="00B36DE6"/>
    <w:rsid w:val="00B37255"/>
    <w:rsid w:val="00B37270"/>
    <w:rsid w:val="00B37BB0"/>
    <w:rsid w:val="00B4015F"/>
    <w:rsid w:val="00B40947"/>
    <w:rsid w:val="00B40E39"/>
    <w:rsid w:val="00B41BCB"/>
    <w:rsid w:val="00B41CAD"/>
    <w:rsid w:val="00B41D82"/>
    <w:rsid w:val="00B4224F"/>
    <w:rsid w:val="00B422F7"/>
    <w:rsid w:val="00B426F2"/>
    <w:rsid w:val="00B4270C"/>
    <w:rsid w:val="00B42805"/>
    <w:rsid w:val="00B42B50"/>
    <w:rsid w:val="00B43F43"/>
    <w:rsid w:val="00B45065"/>
    <w:rsid w:val="00B4528E"/>
    <w:rsid w:val="00B45930"/>
    <w:rsid w:val="00B45DD1"/>
    <w:rsid w:val="00B469AD"/>
    <w:rsid w:val="00B46B5C"/>
    <w:rsid w:val="00B47294"/>
    <w:rsid w:val="00B47456"/>
    <w:rsid w:val="00B501B0"/>
    <w:rsid w:val="00B50934"/>
    <w:rsid w:val="00B528F1"/>
    <w:rsid w:val="00B52D2A"/>
    <w:rsid w:val="00B52D69"/>
    <w:rsid w:val="00B52DAC"/>
    <w:rsid w:val="00B536A1"/>
    <w:rsid w:val="00B54305"/>
    <w:rsid w:val="00B56CF5"/>
    <w:rsid w:val="00B57207"/>
    <w:rsid w:val="00B57429"/>
    <w:rsid w:val="00B60716"/>
    <w:rsid w:val="00B6119D"/>
    <w:rsid w:val="00B616EB"/>
    <w:rsid w:val="00B61736"/>
    <w:rsid w:val="00B618E6"/>
    <w:rsid w:val="00B619D9"/>
    <w:rsid w:val="00B63C18"/>
    <w:rsid w:val="00B642D8"/>
    <w:rsid w:val="00B642FA"/>
    <w:rsid w:val="00B6438C"/>
    <w:rsid w:val="00B6494A"/>
    <w:rsid w:val="00B653E1"/>
    <w:rsid w:val="00B6559A"/>
    <w:rsid w:val="00B66114"/>
    <w:rsid w:val="00B7028C"/>
    <w:rsid w:val="00B70475"/>
    <w:rsid w:val="00B72180"/>
    <w:rsid w:val="00B72431"/>
    <w:rsid w:val="00B725CA"/>
    <w:rsid w:val="00B7272F"/>
    <w:rsid w:val="00B72C5F"/>
    <w:rsid w:val="00B73F02"/>
    <w:rsid w:val="00B73F6C"/>
    <w:rsid w:val="00B74C4B"/>
    <w:rsid w:val="00B74D51"/>
    <w:rsid w:val="00B7503E"/>
    <w:rsid w:val="00B77DE5"/>
    <w:rsid w:val="00B8199A"/>
    <w:rsid w:val="00B81F26"/>
    <w:rsid w:val="00B82765"/>
    <w:rsid w:val="00B82A08"/>
    <w:rsid w:val="00B83396"/>
    <w:rsid w:val="00B858BD"/>
    <w:rsid w:val="00B85C6C"/>
    <w:rsid w:val="00B9054D"/>
    <w:rsid w:val="00B9083C"/>
    <w:rsid w:val="00B90854"/>
    <w:rsid w:val="00B9094E"/>
    <w:rsid w:val="00B91567"/>
    <w:rsid w:val="00B9240C"/>
    <w:rsid w:val="00B9265C"/>
    <w:rsid w:val="00B93398"/>
    <w:rsid w:val="00B93703"/>
    <w:rsid w:val="00B94187"/>
    <w:rsid w:val="00B951BB"/>
    <w:rsid w:val="00B95CF9"/>
    <w:rsid w:val="00B960A8"/>
    <w:rsid w:val="00B96ACD"/>
    <w:rsid w:val="00B96EBD"/>
    <w:rsid w:val="00B96FB0"/>
    <w:rsid w:val="00B97073"/>
    <w:rsid w:val="00B9773D"/>
    <w:rsid w:val="00BA0251"/>
    <w:rsid w:val="00BA02F2"/>
    <w:rsid w:val="00BA0DAD"/>
    <w:rsid w:val="00BA0E20"/>
    <w:rsid w:val="00BA236D"/>
    <w:rsid w:val="00BA29AA"/>
    <w:rsid w:val="00BA4E9A"/>
    <w:rsid w:val="00BA5186"/>
    <w:rsid w:val="00BA7299"/>
    <w:rsid w:val="00BA7BD8"/>
    <w:rsid w:val="00BA7DD3"/>
    <w:rsid w:val="00BB0ACC"/>
    <w:rsid w:val="00BB1C2E"/>
    <w:rsid w:val="00BB1C41"/>
    <w:rsid w:val="00BB24F8"/>
    <w:rsid w:val="00BB2AE9"/>
    <w:rsid w:val="00BB2FEB"/>
    <w:rsid w:val="00BB383A"/>
    <w:rsid w:val="00BB3D70"/>
    <w:rsid w:val="00BB44F1"/>
    <w:rsid w:val="00BB45B1"/>
    <w:rsid w:val="00BB4ECF"/>
    <w:rsid w:val="00BB5405"/>
    <w:rsid w:val="00BB65BB"/>
    <w:rsid w:val="00BB7988"/>
    <w:rsid w:val="00BB7EB7"/>
    <w:rsid w:val="00BC0587"/>
    <w:rsid w:val="00BC163D"/>
    <w:rsid w:val="00BC28BA"/>
    <w:rsid w:val="00BC299F"/>
    <w:rsid w:val="00BC38DE"/>
    <w:rsid w:val="00BC3D9D"/>
    <w:rsid w:val="00BC418F"/>
    <w:rsid w:val="00BC4FD8"/>
    <w:rsid w:val="00BC51DA"/>
    <w:rsid w:val="00BC5404"/>
    <w:rsid w:val="00BC590B"/>
    <w:rsid w:val="00BC59D7"/>
    <w:rsid w:val="00BC5C0C"/>
    <w:rsid w:val="00BC63FA"/>
    <w:rsid w:val="00BD1EF5"/>
    <w:rsid w:val="00BD220E"/>
    <w:rsid w:val="00BD3122"/>
    <w:rsid w:val="00BD3946"/>
    <w:rsid w:val="00BD49F6"/>
    <w:rsid w:val="00BD5F86"/>
    <w:rsid w:val="00BD6908"/>
    <w:rsid w:val="00BD6C70"/>
    <w:rsid w:val="00BD6EA4"/>
    <w:rsid w:val="00BE143E"/>
    <w:rsid w:val="00BE2640"/>
    <w:rsid w:val="00BE267C"/>
    <w:rsid w:val="00BE26AB"/>
    <w:rsid w:val="00BE2F71"/>
    <w:rsid w:val="00BE351B"/>
    <w:rsid w:val="00BE400D"/>
    <w:rsid w:val="00BE45DB"/>
    <w:rsid w:val="00BE4A5B"/>
    <w:rsid w:val="00BE5573"/>
    <w:rsid w:val="00BE6727"/>
    <w:rsid w:val="00BE76B8"/>
    <w:rsid w:val="00BE7BAF"/>
    <w:rsid w:val="00BF006C"/>
    <w:rsid w:val="00BF0741"/>
    <w:rsid w:val="00BF0823"/>
    <w:rsid w:val="00BF083B"/>
    <w:rsid w:val="00BF14FD"/>
    <w:rsid w:val="00BF1A0C"/>
    <w:rsid w:val="00BF2676"/>
    <w:rsid w:val="00BF2743"/>
    <w:rsid w:val="00BF28AE"/>
    <w:rsid w:val="00BF2D67"/>
    <w:rsid w:val="00BF4C0A"/>
    <w:rsid w:val="00BF4C4D"/>
    <w:rsid w:val="00BF4CF8"/>
    <w:rsid w:val="00BF5D69"/>
    <w:rsid w:val="00BF608B"/>
    <w:rsid w:val="00BF694A"/>
    <w:rsid w:val="00BF6CCD"/>
    <w:rsid w:val="00C000C0"/>
    <w:rsid w:val="00C00179"/>
    <w:rsid w:val="00C006B1"/>
    <w:rsid w:val="00C00D0A"/>
    <w:rsid w:val="00C00F23"/>
    <w:rsid w:val="00C01734"/>
    <w:rsid w:val="00C019A5"/>
    <w:rsid w:val="00C01AE9"/>
    <w:rsid w:val="00C0295F"/>
    <w:rsid w:val="00C02A11"/>
    <w:rsid w:val="00C02A2F"/>
    <w:rsid w:val="00C02B4E"/>
    <w:rsid w:val="00C035AD"/>
    <w:rsid w:val="00C04336"/>
    <w:rsid w:val="00C04D70"/>
    <w:rsid w:val="00C05BB7"/>
    <w:rsid w:val="00C05E61"/>
    <w:rsid w:val="00C062EF"/>
    <w:rsid w:val="00C0741A"/>
    <w:rsid w:val="00C10352"/>
    <w:rsid w:val="00C10588"/>
    <w:rsid w:val="00C11273"/>
    <w:rsid w:val="00C11A08"/>
    <w:rsid w:val="00C11F30"/>
    <w:rsid w:val="00C11FEF"/>
    <w:rsid w:val="00C1213D"/>
    <w:rsid w:val="00C1304D"/>
    <w:rsid w:val="00C1412C"/>
    <w:rsid w:val="00C1448B"/>
    <w:rsid w:val="00C14B74"/>
    <w:rsid w:val="00C15C30"/>
    <w:rsid w:val="00C16FA8"/>
    <w:rsid w:val="00C17052"/>
    <w:rsid w:val="00C173BE"/>
    <w:rsid w:val="00C17C3B"/>
    <w:rsid w:val="00C2083E"/>
    <w:rsid w:val="00C20EFB"/>
    <w:rsid w:val="00C2114F"/>
    <w:rsid w:val="00C2152E"/>
    <w:rsid w:val="00C237A0"/>
    <w:rsid w:val="00C23CE9"/>
    <w:rsid w:val="00C24389"/>
    <w:rsid w:val="00C2478B"/>
    <w:rsid w:val="00C253F0"/>
    <w:rsid w:val="00C25953"/>
    <w:rsid w:val="00C2680B"/>
    <w:rsid w:val="00C269FD"/>
    <w:rsid w:val="00C27528"/>
    <w:rsid w:val="00C27CF7"/>
    <w:rsid w:val="00C32093"/>
    <w:rsid w:val="00C3285C"/>
    <w:rsid w:val="00C331DB"/>
    <w:rsid w:val="00C332E9"/>
    <w:rsid w:val="00C35483"/>
    <w:rsid w:val="00C37390"/>
    <w:rsid w:val="00C376BF"/>
    <w:rsid w:val="00C409C7"/>
    <w:rsid w:val="00C40C00"/>
    <w:rsid w:val="00C40DF4"/>
    <w:rsid w:val="00C420C9"/>
    <w:rsid w:val="00C423B2"/>
    <w:rsid w:val="00C43F86"/>
    <w:rsid w:val="00C444C6"/>
    <w:rsid w:val="00C4488C"/>
    <w:rsid w:val="00C457B0"/>
    <w:rsid w:val="00C4674B"/>
    <w:rsid w:val="00C46C30"/>
    <w:rsid w:val="00C46F5F"/>
    <w:rsid w:val="00C4720A"/>
    <w:rsid w:val="00C473BE"/>
    <w:rsid w:val="00C503D6"/>
    <w:rsid w:val="00C51DBB"/>
    <w:rsid w:val="00C51F46"/>
    <w:rsid w:val="00C52C1A"/>
    <w:rsid w:val="00C53331"/>
    <w:rsid w:val="00C538B5"/>
    <w:rsid w:val="00C53E9E"/>
    <w:rsid w:val="00C540DE"/>
    <w:rsid w:val="00C54CDC"/>
    <w:rsid w:val="00C55002"/>
    <w:rsid w:val="00C55235"/>
    <w:rsid w:val="00C55F2F"/>
    <w:rsid w:val="00C56C49"/>
    <w:rsid w:val="00C56CEA"/>
    <w:rsid w:val="00C6005E"/>
    <w:rsid w:val="00C611DF"/>
    <w:rsid w:val="00C6128E"/>
    <w:rsid w:val="00C636F4"/>
    <w:rsid w:val="00C64467"/>
    <w:rsid w:val="00C64D60"/>
    <w:rsid w:val="00C64F48"/>
    <w:rsid w:val="00C657D1"/>
    <w:rsid w:val="00C658A8"/>
    <w:rsid w:val="00C65EE1"/>
    <w:rsid w:val="00C66B1A"/>
    <w:rsid w:val="00C66C23"/>
    <w:rsid w:val="00C66D1F"/>
    <w:rsid w:val="00C66ED7"/>
    <w:rsid w:val="00C70DE3"/>
    <w:rsid w:val="00C71DBC"/>
    <w:rsid w:val="00C71E41"/>
    <w:rsid w:val="00C7272D"/>
    <w:rsid w:val="00C73218"/>
    <w:rsid w:val="00C74409"/>
    <w:rsid w:val="00C745B0"/>
    <w:rsid w:val="00C746FE"/>
    <w:rsid w:val="00C75838"/>
    <w:rsid w:val="00C75E23"/>
    <w:rsid w:val="00C76356"/>
    <w:rsid w:val="00C77EED"/>
    <w:rsid w:val="00C8087D"/>
    <w:rsid w:val="00C80C88"/>
    <w:rsid w:val="00C810BC"/>
    <w:rsid w:val="00C824C2"/>
    <w:rsid w:val="00C824EA"/>
    <w:rsid w:val="00C82F75"/>
    <w:rsid w:val="00C8318E"/>
    <w:rsid w:val="00C8400D"/>
    <w:rsid w:val="00C84753"/>
    <w:rsid w:val="00C84896"/>
    <w:rsid w:val="00C849E8"/>
    <w:rsid w:val="00C85158"/>
    <w:rsid w:val="00C85DF6"/>
    <w:rsid w:val="00C86459"/>
    <w:rsid w:val="00C87833"/>
    <w:rsid w:val="00C87DE8"/>
    <w:rsid w:val="00C904C2"/>
    <w:rsid w:val="00C90678"/>
    <w:rsid w:val="00C90A96"/>
    <w:rsid w:val="00C930AF"/>
    <w:rsid w:val="00C9356F"/>
    <w:rsid w:val="00C94820"/>
    <w:rsid w:val="00C96A21"/>
    <w:rsid w:val="00C971E5"/>
    <w:rsid w:val="00CA0700"/>
    <w:rsid w:val="00CA08F1"/>
    <w:rsid w:val="00CA0D41"/>
    <w:rsid w:val="00CA15D8"/>
    <w:rsid w:val="00CA1B08"/>
    <w:rsid w:val="00CA1D93"/>
    <w:rsid w:val="00CA1DFF"/>
    <w:rsid w:val="00CA37D1"/>
    <w:rsid w:val="00CA39E3"/>
    <w:rsid w:val="00CA3CA3"/>
    <w:rsid w:val="00CA4F8D"/>
    <w:rsid w:val="00CA585B"/>
    <w:rsid w:val="00CA5B61"/>
    <w:rsid w:val="00CA655E"/>
    <w:rsid w:val="00CA6654"/>
    <w:rsid w:val="00CA6E2C"/>
    <w:rsid w:val="00CA7853"/>
    <w:rsid w:val="00CB09A9"/>
    <w:rsid w:val="00CB0ABE"/>
    <w:rsid w:val="00CB0B07"/>
    <w:rsid w:val="00CB0D3D"/>
    <w:rsid w:val="00CB13ED"/>
    <w:rsid w:val="00CB1520"/>
    <w:rsid w:val="00CB52F8"/>
    <w:rsid w:val="00CB5384"/>
    <w:rsid w:val="00CB5B2F"/>
    <w:rsid w:val="00CB5B47"/>
    <w:rsid w:val="00CB5B91"/>
    <w:rsid w:val="00CB69AE"/>
    <w:rsid w:val="00CB76F8"/>
    <w:rsid w:val="00CB7BED"/>
    <w:rsid w:val="00CC0206"/>
    <w:rsid w:val="00CC1089"/>
    <w:rsid w:val="00CC13B3"/>
    <w:rsid w:val="00CC1846"/>
    <w:rsid w:val="00CC2787"/>
    <w:rsid w:val="00CC2CE5"/>
    <w:rsid w:val="00CC2E45"/>
    <w:rsid w:val="00CC2E6F"/>
    <w:rsid w:val="00CC393A"/>
    <w:rsid w:val="00CC415C"/>
    <w:rsid w:val="00CC4580"/>
    <w:rsid w:val="00CC485D"/>
    <w:rsid w:val="00CC4CE6"/>
    <w:rsid w:val="00CC5038"/>
    <w:rsid w:val="00CC50C4"/>
    <w:rsid w:val="00CC50CD"/>
    <w:rsid w:val="00CC543A"/>
    <w:rsid w:val="00CC6377"/>
    <w:rsid w:val="00CC6629"/>
    <w:rsid w:val="00CC6833"/>
    <w:rsid w:val="00CC697C"/>
    <w:rsid w:val="00CC77CA"/>
    <w:rsid w:val="00CC7FDF"/>
    <w:rsid w:val="00CD0FD5"/>
    <w:rsid w:val="00CD3078"/>
    <w:rsid w:val="00CD31A0"/>
    <w:rsid w:val="00CD3ED8"/>
    <w:rsid w:val="00CD413C"/>
    <w:rsid w:val="00CD4198"/>
    <w:rsid w:val="00CD4982"/>
    <w:rsid w:val="00CD4F7C"/>
    <w:rsid w:val="00CD52B6"/>
    <w:rsid w:val="00CD5422"/>
    <w:rsid w:val="00CD7BA7"/>
    <w:rsid w:val="00CD7C78"/>
    <w:rsid w:val="00CE0F73"/>
    <w:rsid w:val="00CE1577"/>
    <w:rsid w:val="00CE21E0"/>
    <w:rsid w:val="00CE236E"/>
    <w:rsid w:val="00CE2B0E"/>
    <w:rsid w:val="00CE3AB7"/>
    <w:rsid w:val="00CE435A"/>
    <w:rsid w:val="00CE4733"/>
    <w:rsid w:val="00CE4EC4"/>
    <w:rsid w:val="00CE6730"/>
    <w:rsid w:val="00CE7C72"/>
    <w:rsid w:val="00CE7EE7"/>
    <w:rsid w:val="00CF0120"/>
    <w:rsid w:val="00CF16B3"/>
    <w:rsid w:val="00CF174E"/>
    <w:rsid w:val="00CF3390"/>
    <w:rsid w:val="00CF3ECE"/>
    <w:rsid w:val="00CF4D76"/>
    <w:rsid w:val="00CF6564"/>
    <w:rsid w:val="00CF6EF4"/>
    <w:rsid w:val="00CF6F13"/>
    <w:rsid w:val="00CF6F1D"/>
    <w:rsid w:val="00CF6FFD"/>
    <w:rsid w:val="00CF71FD"/>
    <w:rsid w:val="00CF771C"/>
    <w:rsid w:val="00D00000"/>
    <w:rsid w:val="00D0069F"/>
    <w:rsid w:val="00D0072E"/>
    <w:rsid w:val="00D00EBA"/>
    <w:rsid w:val="00D01F73"/>
    <w:rsid w:val="00D02342"/>
    <w:rsid w:val="00D025A5"/>
    <w:rsid w:val="00D026A6"/>
    <w:rsid w:val="00D046C2"/>
    <w:rsid w:val="00D04A55"/>
    <w:rsid w:val="00D04AD7"/>
    <w:rsid w:val="00D056D5"/>
    <w:rsid w:val="00D06163"/>
    <w:rsid w:val="00D063FF"/>
    <w:rsid w:val="00D06596"/>
    <w:rsid w:val="00D06CC3"/>
    <w:rsid w:val="00D06E49"/>
    <w:rsid w:val="00D07250"/>
    <w:rsid w:val="00D10202"/>
    <w:rsid w:val="00D112DE"/>
    <w:rsid w:val="00D11421"/>
    <w:rsid w:val="00D142FB"/>
    <w:rsid w:val="00D14E9E"/>
    <w:rsid w:val="00D1531B"/>
    <w:rsid w:val="00D15652"/>
    <w:rsid w:val="00D15DA3"/>
    <w:rsid w:val="00D166F3"/>
    <w:rsid w:val="00D1674E"/>
    <w:rsid w:val="00D17D82"/>
    <w:rsid w:val="00D20005"/>
    <w:rsid w:val="00D209B5"/>
    <w:rsid w:val="00D216F5"/>
    <w:rsid w:val="00D22360"/>
    <w:rsid w:val="00D22F2C"/>
    <w:rsid w:val="00D24BE1"/>
    <w:rsid w:val="00D25C35"/>
    <w:rsid w:val="00D25DAC"/>
    <w:rsid w:val="00D26C67"/>
    <w:rsid w:val="00D26E9D"/>
    <w:rsid w:val="00D2732A"/>
    <w:rsid w:val="00D308A4"/>
    <w:rsid w:val="00D30C84"/>
    <w:rsid w:val="00D30CE5"/>
    <w:rsid w:val="00D30F69"/>
    <w:rsid w:val="00D31212"/>
    <w:rsid w:val="00D312FF"/>
    <w:rsid w:val="00D31B07"/>
    <w:rsid w:val="00D32A11"/>
    <w:rsid w:val="00D33628"/>
    <w:rsid w:val="00D336D1"/>
    <w:rsid w:val="00D33A0F"/>
    <w:rsid w:val="00D33E55"/>
    <w:rsid w:val="00D36D4C"/>
    <w:rsid w:val="00D3772B"/>
    <w:rsid w:val="00D37967"/>
    <w:rsid w:val="00D379AA"/>
    <w:rsid w:val="00D406D0"/>
    <w:rsid w:val="00D40DEE"/>
    <w:rsid w:val="00D41337"/>
    <w:rsid w:val="00D41358"/>
    <w:rsid w:val="00D42428"/>
    <w:rsid w:val="00D42F6E"/>
    <w:rsid w:val="00D4346F"/>
    <w:rsid w:val="00D4455A"/>
    <w:rsid w:val="00D44CB6"/>
    <w:rsid w:val="00D45B6A"/>
    <w:rsid w:val="00D46D15"/>
    <w:rsid w:val="00D47D18"/>
    <w:rsid w:val="00D51B84"/>
    <w:rsid w:val="00D52750"/>
    <w:rsid w:val="00D52C10"/>
    <w:rsid w:val="00D53237"/>
    <w:rsid w:val="00D53578"/>
    <w:rsid w:val="00D53BB1"/>
    <w:rsid w:val="00D54497"/>
    <w:rsid w:val="00D5630B"/>
    <w:rsid w:val="00D5737B"/>
    <w:rsid w:val="00D5748B"/>
    <w:rsid w:val="00D60BC6"/>
    <w:rsid w:val="00D62EE5"/>
    <w:rsid w:val="00D6323E"/>
    <w:rsid w:val="00D6396F"/>
    <w:rsid w:val="00D63E0E"/>
    <w:rsid w:val="00D6529F"/>
    <w:rsid w:val="00D657EE"/>
    <w:rsid w:val="00D65FD2"/>
    <w:rsid w:val="00D66673"/>
    <w:rsid w:val="00D66CF8"/>
    <w:rsid w:val="00D67296"/>
    <w:rsid w:val="00D67779"/>
    <w:rsid w:val="00D70324"/>
    <w:rsid w:val="00D70F64"/>
    <w:rsid w:val="00D70F8D"/>
    <w:rsid w:val="00D7123D"/>
    <w:rsid w:val="00D71E09"/>
    <w:rsid w:val="00D720AE"/>
    <w:rsid w:val="00D720CF"/>
    <w:rsid w:val="00D72EC2"/>
    <w:rsid w:val="00D72F45"/>
    <w:rsid w:val="00D730D7"/>
    <w:rsid w:val="00D74278"/>
    <w:rsid w:val="00D75368"/>
    <w:rsid w:val="00D75781"/>
    <w:rsid w:val="00D75DC8"/>
    <w:rsid w:val="00D768B7"/>
    <w:rsid w:val="00D76BB2"/>
    <w:rsid w:val="00D775A0"/>
    <w:rsid w:val="00D77B86"/>
    <w:rsid w:val="00D77CDF"/>
    <w:rsid w:val="00D77E8B"/>
    <w:rsid w:val="00D809F1"/>
    <w:rsid w:val="00D80F17"/>
    <w:rsid w:val="00D81233"/>
    <w:rsid w:val="00D82277"/>
    <w:rsid w:val="00D823BA"/>
    <w:rsid w:val="00D824F2"/>
    <w:rsid w:val="00D82930"/>
    <w:rsid w:val="00D82BB4"/>
    <w:rsid w:val="00D82E75"/>
    <w:rsid w:val="00D83151"/>
    <w:rsid w:val="00D832DE"/>
    <w:rsid w:val="00D83713"/>
    <w:rsid w:val="00D83F81"/>
    <w:rsid w:val="00D84126"/>
    <w:rsid w:val="00D8494E"/>
    <w:rsid w:val="00D84CC7"/>
    <w:rsid w:val="00D8503F"/>
    <w:rsid w:val="00D85FE1"/>
    <w:rsid w:val="00D86185"/>
    <w:rsid w:val="00D861C7"/>
    <w:rsid w:val="00D87122"/>
    <w:rsid w:val="00D90AE1"/>
    <w:rsid w:val="00D9171C"/>
    <w:rsid w:val="00D926DA"/>
    <w:rsid w:val="00D92D1A"/>
    <w:rsid w:val="00D92FC3"/>
    <w:rsid w:val="00D93257"/>
    <w:rsid w:val="00D935F6"/>
    <w:rsid w:val="00D9432C"/>
    <w:rsid w:val="00D94B21"/>
    <w:rsid w:val="00D950D6"/>
    <w:rsid w:val="00D9582D"/>
    <w:rsid w:val="00D95A0E"/>
    <w:rsid w:val="00DA0E8C"/>
    <w:rsid w:val="00DA0F61"/>
    <w:rsid w:val="00DA11C0"/>
    <w:rsid w:val="00DA1B60"/>
    <w:rsid w:val="00DA1CDB"/>
    <w:rsid w:val="00DA1D87"/>
    <w:rsid w:val="00DA4B27"/>
    <w:rsid w:val="00DA51A4"/>
    <w:rsid w:val="00DA5449"/>
    <w:rsid w:val="00DA5C0E"/>
    <w:rsid w:val="00DA5FA4"/>
    <w:rsid w:val="00DA6BB3"/>
    <w:rsid w:val="00DA70F8"/>
    <w:rsid w:val="00DA7E29"/>
    <w:rsid w:val="00DB0575"/>
    <w:rsid w:val="00DB0DB1"/>
    <w:rsid w:val="00DB1154"/>
    <w:rsid w:val="00DB11FF"/>
    <w:rsid w:val="00DB3789"/>
    <w:rsid w:val="00DB3F61"/>
    <w:rsid w:val="00DB3FCB"/>
    <w:rsid w:val="00DB4D1E"/>
    <w:rsid w:val="00DB4DE8"/>
    <w:rsid w:val="00DB515A"/>
    <w:rsid w:val="00DB604F"/>
    <w:rsid w:val="00DB6538"/>
    <w:rsid w:val="00DB7786"/>
    <w:rsid w:val="00DB7A51"/>
    <w:rsid w:val="00DC0216"/>
    <w:rsid w:val="00DC14B0"/>
    <w:rsid w:val="00DC25DC"/>
    <w:rsid w:val="00DC34AA"/>
    <w:rsid w:val="00DC452B"/>
    <w:rsid w:val="00DC5076"/>
    <w:rsid w:val="00DC56DD"/>
    <w:rsid w:val="00DC5AA5"/>
    <w:rsid w:val="00DC6F8C"/>
    <w:rsid w:val="00DC70ED"/>
    <w:rsid w:val="00DC7F2A"/>
    <w:rsid w:val="00DD09B0"/>
    <w:rsid w:val="00DD0F5E"/>
    <w:rsid w:val="00DD1743"/>
    <w:rsid w:val="00DD1A30"/>
    <w:rsid w:val="00DD1C7F"/>
    <w:rsid w:val="00DD202A"/>
    <w:rsid w:val="00DD2B3C"/>
    <w:rsid w:val="00DD42CE"/>
    <w:rsid w:val="00DD5258"/>
    <w:rsid w:val="00DD534A"/>
    <w:rsid w:val="00DD5939"/>
    <w:rsid w:val="00DD5EEF"/>
    <w:rsid w:val="00DD6C7C"/>
    <w:rsid w:val="00DD73E1"/>
    <w:rsid w:val="00DE011C"/>
    <w:rsid w:val="00DE0910"/>
    <w:rsid w:val="00DE0AD5"/>
    <w:rsid w:val="00DE150E"/>
    <w:rsid w:val="00DE165D"/>
    <w:rsid w:val="00DE1A16"/>
    <w:rsid w:val="00DE1E28"/>
    <w:rsid w:val="00DE2B85"/>
    <w:rsid w:val="00DE3654"/>
    <w:rsid w:val="00DE40BA"/>
    <w:rsid w:val="00DE5645"/>
    <w:rsid w:val="00DE5656"/>
    <w:rsid w:val="00DE58B6"/>
    <w:rsid w:val="00DE5C26"/>
    <w:rsid w:val="00DE5C6A"/>
    <w:rsid w:val="00DE617A"/>
    <w:rsid w:val="00DE658E"/>
    <w:rsid w:val="00DE70C1"/>
    <w:rsid w:val="00DE74A2"/>
    <w:rsid w:val="00DE789D"/>
    <w:rsid w:val="00DF02C6"/>
    <w:rsid w:val="00DF065F"/>
    <w:rsid w:val="00DF3084"/>
    <w:rsid w:val="00DF665F"/>
    <w:rsid w:val="00DF6C64"/>
    <w:rsid w:val="00DF731A"/>
    <w:rsid w:val="00DF74D6"/>
    <w:rsid w:val="00E003B5"/>
    <w:rsid w:val="00E0084E"/>
    <w:rsid w:val="00E01DAA"/>
    <w:rsid w:val="00E022C5"/>
    <w:rsid w:val="00E03316"/>
    <w:rsid w:val="00E0438C"/>
    <w:rsid w:val="00E04A11"/>
    <w:rsid w:val="00E04F7E"/>
    <w:rsid w:val="00E05481"/>
    <w:rsid w:val="00E05858"/>
    <w:rsid w:val="00E05BA6"/>
    <w:rsid w:val="00E0639A"/>
    <w:rsid w:val="00E06972"/>
    <w:rsid w:val="00E109B8"/>
    <w:rsid w:val="00E10E1A"/>
    <w:rsid w:val="00E11AE0"/>
    <w:rsid w:val="00E11E7F"/>
    <w:rsid w:val="00E126BE"/>
    <w:rsid w:val="00E12732"/>
    <w:rsid w:val="00E1331F"/>
    <w:rsid w:val="00E14541"/>
    <w:rsid w:val="00E14AB1"/>
    <w:rsid w:val="00E15200"/>
    <w:rsid w:val="00E15280"/>
    <w:rsid w:val="00E15743"/>
    <w:rsid w:val="00E172C1"/>
    <w:rsid w:val="00E17D07"/>
    <w:rsid w:val="00E17FD2"/>
    <w:rsid w:val="00E20221"/>
    <w:rsid w:val="00E20359"/>
    <w:rsid w:val="00E20E26"/>
    <w:rsid w:val="00E21389"/>
    <w:rsid w:val="00E21D48"/>
    <w:rsid w:val="00E2205E"/>
    <w:rsid w:val="00E239CE"/>
    <w:rsid w:val="00E23CCD"/>
    <w:rsid w:val="00E24A1E"/>
    <w:rsid w:val="00E25494"/>
    <w:rsid w:val="00E255AC"/>
    <w:rsid w:val="00E25639"/>
    <w:rsid w:val="00E263A6"/>
    <w:rsid w:val="00E26601"/>
    <w:rsid w:val="00E273CF"/>
    <w:rsid w:val="00E3069E"/>
    <w:rsid w:val="00E31299"/>
    <w:rsid w:val="00E3140D"/>
    <w:rsid w:val="00E315AD"/>
    <w:rsid w:val="00E317AD"/>
    <w:rsid w:val="00E317DD"/>
    <w:rsid w:val="00E31F74"/>
    <w:rsid w:val="00E32A67"/>
    <w:rsid w:val="00E32C2C"/>
    <w:rsid w:val="00E33306"/>
    <w:rsid w:val="00E336D4"/>
    <w:rsid w:val="00E346F5"/>
    <w:rsid w:val="00E34842"/>
    <w:rsid w:val="00E360DC"/>
    <w:rsid w:val="00E3710A"/>
    <w:rsid w:val="00E371FC"/>
    <w:rsid w:val="00E407C2"/>
    <w:rsid w:val="00E41ED6"/>
    <w:rsid w:val="00E42C9F"/>
    <w:rsid w:val="00E437C1"/>
    <w:rsid w:val="00E44C6A"/>
    <w:rsid w:val="00E454FC"/>
    <w:rsid w:val="00E460DA"/>
    <w:rsid w:val="00E46353"/>
    <w:rsid w:val="00E477E8"/>
    <w:rsid w:val="00E50158"/>
    <w:rsid w:val="00E50386"/>
    <w:rsid w:val="00E506C9"/>
    <w:rsid w:val="00E5097C"/>
    <w:rsid w:val="00E51806"/>
    <w:rsid w:val="00E520C1"/>
    <w:rsid w:val="00E530BE"/>
    <w:rsid w:val="00E53516"/>
    <w:rsid w:val="00E54C39"/>
    <w:rsid w:val="00E54C53"/>
    <w:rsid w:val="00E55670"/>
    <w:rsid w:val="00E55A77"/>
    <w:rsid w:val="00E55E59"/>
    <w:rsid w:val="00E57E01"/>
    <w:rsid w:val="00E57FF2"/>
    <w:rsid w:val="00E612B5"/>
    <w:rsid w:val="00E612C4"/>
    <w:rsid w:val="00E615F8"/>
    <w:rsid w:val="00E62C4E"/>
    <w:rsid w:val="00E63AC0"/>
    <w:rsid w:val="00E63F8A"/>
    <w:rsid w:val="00E64599"/>
    <w:rsid w:val="00E651E0"/>
    <w:rsid w:val="00E66052"/>
    <w:rsid w:val="00E677B0"/>
    <w:rsid w:val="00E714A7"/>
    <w:rsid w:val="00E71AC0"/>
    <w:rsid w:val="00E71D38"/>
    <w:rsid w:val="00E72751"/>
    <w:rsid w:val="00E737E1"/>
    <w:rsid w:val="00E73AA9"/>
    <w:rsid w:val="00E741DF"/>
    <w:rsid w:val="00E74613"/>
    <w:rsid w:val="00E74700"/>
    <w:rsid w:val="00E7472F"/>
    <w:rsid w:val="00E749B6"/>
    <w:rsid w:val="00E75AEA"/>
    <w:rsid w:val="00E76013"/>
    <w:rsid w:val="00E76405"/>
    <w:rsid w:val="00E767A9"/>
    <w:rsid w:val="00E7697D"/>
    <w:rsid w:val="00E76FFD"/>
    <w:rsid w:val="00E77046"/>
    <w:rsid w:val="00E779D9"/>
    <w:rsid w:val="00E77AB2"/>
    <w:rsid w:val="00E8017F"/>
    <w:rsid w:val="00E80B49"/>
    <w:rsid w:val="00E80C34"/>
    <w:rsid w:val="00E80FC9"/>
    <w:rsid w:val="00E8133E"/>
    <w:rsid w:val="00E82623"/>
    <w:rsid w:val="00E82902"/>
    <w:rsid w:val="00E82DD3"/>
    <w:rsid w:val="00E83206"/>
    <w:rsid w:val="00E83333"/>
    <w:rsid w:val="00E8382D"/>
    <w:rsid w:val="00E8418B"/>
    <w:rsid w:val="00E84C66"/>
    <w:rsid w:val="00E86339"/>
    <w:rsid w:val="00E87257"/>
    <w:rsid w:val="00E87B8D"/>
    <w:rsid w:val="00E9061C"/>
    <w:rsid w:val="00E90627"/>
    <w:rsid w:val="00E9122C"/>
    <w:rsid w:val="00E91366"/>
    <w:rsid w:val="00E91CDE"/>
    <w:rsid w:val="00E92601"/>
    <w:rsid w:val="00E92DBA"/>
    <w:rsid w:val="00E93833"/>
    <w:rsid w:val="00E938A8"/>
    <w:rsid w:val="00E94A9F"/>
    <w:rsid w:val="00E95F43"/>
    <w:rsid w:val="00E96133"/>
    <w:rsid w:val="00E97573"/>
    <w:rsid w:val="00EA0E74"/>
    <w:rsid w:val="00EA12A6"/>
    <w:rsid w:val="00EA12F3"/>
    <w:rsid w:val="00EA1B0B"/>
    <w:rsid w:val="00EA3D6A"/>
    <w:rsid w:val="00EA3E5B"/>
    <w:rsid w:val="00EA4361"/>
    <w:rsid w:val="00EA4530"/>
    <w:rsid w:val="00EA481C"/>
    <w:rsid w:val="00EA4C1B"/>
    <w:rsid w:val="00EA4F39"/>
    <w:rsid w:val="00EA502E"/>
    <w:rsid w:val="00EA5300"/>
    <w:rsid w:val="00EA6632"/>
    <w:rsid w:val="00EA6714"/>
    <w:rsid w:val="00EA68A9"/>
    <w:rsid w:val="00EA6B0A"/>
    <w:rsid w:val="00EA70AA"/>
    <w:rsid w:val="00EA73B1"/>
    <w:rsid w:val="00EB144B"/>
    <w:rsid w:val="00EB229C"/>
    <w:rsid w:val="00EB246F"/>
    <w:rsid w:val="00EB2536"/>
    <w:rsid w:val="00EB2986"/>
    <w:rsid w:val="00EB3005"/>
    <w:rsid w:val="00EB49B3"/>
    <w:rsid w:val="00EB4F71"/>
    <w:rsid w:val="00EB51E8"/>
    <w:rsid w:val="00EB53BA"/>
    <w:rsid w:val="00EB56BB"/>
    <w:rsid w:val="00EB59A4"/>
    <w:rsid w:val="00EB5AF6"/>
    <w:rsid w:val="00EB6888"/>
    <w:rsid w:val="00EB7341"/>
    <w:rsid w:val="00EB7C46"/>
    <w:rsid w:val="00EB7D48"/>
    <w:rsid w:val="00EC0F0B"/>
    <w:rsid w:val="00EC1FDE"/>
    <w:rsid w:val="00EC2061"/>
    <w:rsid w:val="00EC2197"/>
    <w:rsid w:val="00EC266D"/>
    <w:rsid w:val="00EC3A01"/>
    <w:rsid w:val="00EC3AA6"/>
    <w:rsid w:val="00EC3FE9"/>
    <w:rsid w:val="00EC4376"/>
    <w:rsid w:val="00EC4907"/>
    <w:rsid w:val="00EC527F"/>
    <w:rsid w:val="00EC6900"/>
    <w:rsid w:val="00EC6A07"/>
    <w:rsid w:val="00ED094B"/>
    <w:rsid w:val="00ED0E95"/>
    <w:rsid w:val="00ED0EA9"/>
    <w:rsid w:val="00ED17D1"/>
    <w:rsid w:val="00ED1815"/>
    <w:rsid w:val="00ED2704"/>
    <w:rsid w:val="00ED29F9"/>
    <w:rsid w:val="00ED2DDD"/>
    <w:rsid w:val="00ED3131"/>
    <w:rsid w:val="00ED3238"/>
    <w:rsid w:val="00ED392E"/>
    <w:rsid w:val="00ED39A7"/>
    <w:rsid w:val="00ED5998"/>
    <w:rsid w:val="00ED7899"/>
    <w:rsid w:val="00ED7DF9"/>
    <w:rsid w:val="00EE007D"/>
    <w:rsid w:val="00EE03F0"/>
    <w:rsid w:val="00EE0D54"/>
    <w:rsid w:val="00EE2093"/>
    <w:rsid w:val="00EE27DD"/>
    <w:rsid w:val="00EE29AA"/>
    <w:rsid w:val="00EE3A3A"/>
    <w:rsid w:val="00EE557D"/>
    <w:rsid w:val="00EE56B0"/>
    <w:rsid w:val="00EE57BA"/>
    <w:rsid w:val="00EE5AED"/>
    <w:rsid w:val="00EE5BE0"/>
    <w:rsid w:val="00EE7CFB"/>
    <w:rsid w:val="00EF06A0"/>
    <w:rsid w:val="00EF0AC8"/>
    <w:rsid w:val="00EF0E66"/>
    <w:rsid w:val="00EF1FE2"/>
    <w:rsid w:val="00EF3616"/>
    <w:rsid w:val="00EF3C4A"/>
    <w:rsid w:val="00EF3C4F"/>
    <w:rsid w:val="00EF66FF"/>
    <w:rsid w:val="00EF6FDD"/>
    <w:rsid w:val="00EF76BE"/>
    <w:rsid w:val="00F00AE7"/>
    <w:rsid w:val="00F01605"/>
    <w:rsid w:val="00F01C5A"/>
    <w:rsid w:val="00F022CF"/>
    <w:rsid w:val="00F037BF"/>
    <w:rsid w:val="00F03C80"/>
    <w:rsid w:val="00F0403C"/>
    <w:rsid w:val="00F04D5D"/>
    <w:rsid w:val="00F05F72"/>
    <w:rsid w:val="00F0638A"/>
    <w:rsid w:val="00F06812"/>
    <w:rsid w:val="00F104BF"/>
    <w:rsid w:val="00F10D21"/>
    <w:rsid w:val="00F114B0"/>
    <w:rsid w:val="00F11833"/>
    <w:rsid w:val="00F137CF"/>
    <w:rsid w:val="00F13FA2"/>
    <w:rsid w:val="00F14BF4"/>
    <w:rsid w:val="00F15BD4"/>
    <w:rsid w:val="00F161AC"/>
    <w:rsid w:val="00F16527"/>
    <w:rsid w:val="00F168FA"/>
    <w:rsid w:val="00F16B66"/>
    <w:rsid w:val="00F175D9"/>
    <w:rsid w:val="00F17691"/>
    <w:rsid w:val="00F22822"/>
    <w:rsid w:val="00F233AE"/>
    <w:rsid w:val="00F23685"/>
    <w:rsid w:val="00F24605"/>
    <w:rsid w:val="00F24663"/>
    <w:rsid w:val="00F24FF2"/>
    <w:rsid w:val="00F25562"/>
    <w:rsid w:val="00F255CF"/>
    <w:rsid w:val="00F25D9D"/>
    <w:rsid w:val="00F26737"/>
    <w:rsid w:val="00F26B5C"/>
    <w:rsid w:val="00F27382"/>
    <w:rsid w:val="00F2759E"/>
    <w:rsid w:val="00F27ACA"/>
    <w:rsid w:val="00F30487"/>
    <w:rsid w:val="00F31DBC"/>
    <w:rsid w:val="00F35060"/>
    <w:rsid w:val="00F360F0"/>
    <w:rsid w:val="00F366D2"/>
    <w:rsid w:val="00F3704B"/>
    <w:rsid w:val="00F37397"/>
    <w:rsid w:val="00F37CFA"/>
    <w:rsid w:val="00F40F58"/>
    <w:rsid w:val="00F41265"/>
    <w:rsid w:val="00F41520"/>
    <w:rsid w:val="00F41CF9"/>
    <w:rsid w:val="00F45869"/>
    <w:rsid w:val="00F4595C"/>
    <w:rsid w:val="00F46172"/>
    <w:rsid w:val="00F46313"/>
    <w:rsid w:val="00F4776E"/>
    <w:rsid w:val="00F47AAD"/>
    <w:rsid w:val="00F47D3F"/>
    <w:rsid w:val="00F50735"/>
    <w:rsid w:val="00F50778"/>
    <w:rsid w:val="00F50C58"/>
    <w:rsid w:val="00F51149"/>
    <w:rsid w:val="00F512B1"/>
    <w:rsid w:val="00F512BD"/>
    <w:rsid w:val="00F5165A"/>
    <w:rsid w:val="00F523C8"/>
    <w:rsid w:val="00F52528"/>
    <w:rsid w:val="00F5285E"/>
    <w:rsid w:val="00F54FE1"/>
    <w:rsid w:val="00F5548F"/>
    <w:rsid w:val="00F56579"/>
    <w:rsid w:val="00F57381"/>
    <w:rsid w:val="00F57AEA"/>
    <w:rsid w:val="00F60685"/>
    <w:rsid w:val="00F60978"/>
    <w:rsid w:val="00F6182B"/>
    <w:rsid w:val="00F61ED3"/>
    <w:rsid w:val="00F62343"/>
    <w:rsid w:val="00F62D47"/>
    <w:rsid w:val="00F637BA"/>
    <w:rsid w:val="00F63BB9"/>
    <w:rsid w:val="00F63D35"/>
    <w:rsid w:val="00F63E58"/>
    <w:rsid w:val="00F63ED4"/>
    <w:rsid w:val="00F64057"/>
    <w:rsid w:val="00F641FE"/>
    <w:rsid w:val="00F64526"/>
    <w:rsid w:val="00F645CB"/>
    <w:rsid w:val="00F64ADB"/>
    <w:rsid w:val="00F65320"/>
    <w:rsid w:val="00F66778"/>
    <w:rsid w:val="00F66AB5"/>
    <w:rsid w:val="00F678AD"/>
    <w:rsid w:val="00F701F2"/>
    <w:rsid w:val="00F70A7C"/>
    <w:rsid w:val="00F70C43"/>
    <w:rsid w:val="00F71BF1"/>
    <w:rsid w:val="00F71DA8"/>
    <w:rsid w:val="00F722D9"/>
    <w:rsid w:val="00F724D8"/>
    <w:rsid w:val="00F726C2"/>
    <w:rsid w:val="00F72CA3"/>
    <w:rsid w:val="00F73E5B"/>
    <w:rsid w:val="00F76721"/>
    <w:rsid w:val="00F76BF4"/>
    <w:rsid w:val="00F77478"/>
    <w:rsid w:val="00F776CA"/>
    <w:rsid w:val="00F7777A"/>
    <w:rsid w:val="00F779AF"/>
    <w:rsid w:val="00F81246"/>
    <w:rsid w:val="00F82567"/>
    <w:rsid w:val="00F8276F"/>
    <w:rsid w:val="00F8289F"/>
    <w:rsid w:val="00F82F35"/>
    <w:rsid w:val="00F833AC"/>
    <w:rsid w:val="00F83566"/>
    <w:rsid w:val="00F83CA2"/>
    <w:rsid w:val="00F8474C"/>
    <w:rsid w:val="00F85BA1"/>
    <w:rsid w:val="00F85DBC"/>
    <w:rsid w:val="00F862A1"/>
    <w:rsid w:val="00F8669C"/>
    <w:rsid w:val="00F87182"/>
    <w:rsid w:val="00F87598"/>
    <w:rsid w:val="00F87AE1"/>
    <w:rsid w:val="00F902E5"/>
    <w:rsid w:val="00F90516"/>
    <w:rsid w:val="00F90546"/>
    <w:rsid w:val="00F90781"/>
    <w:rsid w:val="00F9082E"/>
    <w:rsid w:val="00F90A1E"/>
    <w:rsid w:val="00F91289"/>
    <w:rsid w:val="00F91531"/>
    <w:rsid w:val="00F95366"/>
    <w:rsid w:val="00F95B3A"/>
    <w:rsid w:val="00F9606B"/>
    <w:rsid w:val="00F96505"/>
    <w:rsid w:val="00F96613"/>
    <w:rsid w:val="00F96CF8"/>
    <w:rsid w:val="00F97456"/>
    <w:rsid w:val="00F976F7"/>
    <w:rsid w:val="00F979E7"/>
    <w:rsid w:val="00FA007C"/>
    <w:rsid w:val="00FA0A87"/>
    <w:rsid w:val="00FA1844"/>
    <w:rsid w:val="00FA1891"/>
    <w:rsid w:val="00FA1F76"/>
    <w:rsid w:val="00FA2911"/>
    <w:rsid w:val="00FA2AC1"/>
    <w:rsid w:val="00FA2BDB"/>
    <w:rsid w:val="00FA3362"/>
    <w:rsid w:val="00FA38A9"/>
    <w:rsid w:val="00FA3987"/>
    <w:rsid w:val="00FA3C3D"/>
    <w:rsid w:val="00FA3E46"/>
    <w:rsid w:val="00FA40DD"/>
    <w:rsid w:val="00FA4516"/>
    <w:rsid w:val="00FA4A31"/>
    <w:rsid w:val="00FA4AAC"/>
    <w:rsid w:val="00FA4AF6"/>
    <w:rsid w:val="00FA4DBE"/>
    <w:rsid w:val="00FA5BB6"/>
    <w:rsid w:val="00FA5F5F"/>
    <w:rsid w:val="00FA6066"/>
    <w:rsid w:val="00FA628C"/>
    <w:rsid w:val="00FB0F27"/>
    <w:rsid w:val="00FB1888"/>
    <w:rsid w:val="00FB1E31"/>
    <w:rsid w:val="00FB2507"/>
    <w:rsid w:val="00FB2D1F"/>
    <w:rsid w:val="00FB381E"/>
    <w:rsid w:val="00FB3B2F"/>
    <w:rsid w:val="00FB4E0B"/>
    <w:rsid w:val="00FB4F98"/>
    <w:rsid w:val="00FB52F7"/>
    <w:rsid w:val="00FB55D2"/>
    <w:rsid w:val="00FB6402"/>
    <w:rsid w:val="00FB662D"/>
    <w:rsid w:val="00FB689D"/>
    <w:rsid w:val="00FB74B5"/>
    <w:rsid w:val="00FB7D4F"/>
    <w:rsid w:val="00FC026F"/>
    <w:rsid w:val="00FC0634"/>
    <w:rsid w:val="00FC0BB3"/>
    <w:rsid w:val="00FC0EC4"/>
    <w:rsid w:val="00FC170B"/>
    <w:rsid w:val="00FC1CAE"/>
    <w:rsid w:val="00FC29CB"/>
    <w:rsid w:val="00FC4544"/>
    <w:rsid w:val="00FC45CA"/>
    <w:rsid w:val="00FC48EB"/>
    <w:rsid w:val="00FC4F85"/>
    <w:rsid w:val="00FC5342"/>
    <w:rsid w:val="00FC59CC"/>
    <w:rsid w:val="00FC6781"/>
    <w:rsid w:val="00FD0048"/>
    <w:rsid w:val="00FD059B"/>
    <w:rsid w:val="00FD24D6"/>
    <w:rsid w:val="00FD3D1B"/>
    <w:rsid w:val="00FD493D"/>
    <w:rsid w:val="00FD50DB"/>
    <w:rsid w:val="00FD56F5"/>
    <w:rsid w:val="00FD59B3"/>
    <w:rsid w:val="00FD6133"/>
    <w:rsid w:val="00FD6811"/>
    <w:rsid w:val="00FD69A7"/>
    <w:rsid w:val="00FD7251"/>
    <w:rsid w:val="00FD7844"/>
    <w:rsid w:val="00FD7891"/>
    <w:rsid w:val="00FD7EC0"/>
    <w:rsid w:val="00FE0EDD"/>
    <w:rsid w:val="00FE1E29"/>
    <w:rsid w:val="00FE2CA7"/>
    <w:rsid w:val="00FE2F47"/>
    <w:rsid w:val="00FE30F8"/>
    <w:rsid w:val="00FE31E8"/>
    <w:rsid w:val="00FE364D"/>
    <w:rsid w:val="00FE3F50"/>
    <w:rsid w:val="00FE4D87"/>
    <w:rsid w:val="00FE6E71"/>
    <w:rsid w:val="00FE6EA2"/>
    <w:rsid w:val="00FE7D6C"/>
    <w:rsid w:val="00FF078E"/>
    <w:rsid w:val="00FF0943"/>
    <w:rsid w:val="00FF09FD"/>
    <w:rsid w:val="00FF1658"/>
    <w:rsid w:val="00FF2865"/>
    <w:rsid w:val="00FF4741"/>
    <w:rsid w:val="00FF5108"/>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1AA5A7"/>
  <w14:defaultImageDpi w14:val="300"/>
  <w15:docId w15:val="{7614A438-3AE3-6E4B-BBC6-A74995BAD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6332"/>
    <w:rPr>
      <w:sz w:val="24"/>
      <w:szCs w:val="24"/>
      <w:lang w:eastAsia="en-US"/>
    </w:rPr>
  </w:style>
  <w:style w:type="paragraph" w:styleId="Titolo1">
    <w:name w:val="heading 1"/>
    <w:basedOn w:val="Normale"/>
    <w:next w:val="Normale"/>
    <w:link w:val="Titolo1Carattere"/>
    <w:qFormat/>
    <w:rsid w:val="00946940"/>
    <w:pPr>
      <w:keepNext/>
      <w:outlineLvl w:val="0"/>
    </w:pPr>
    <w:rPr>
      <w:rFonts w:ascii="Times New Roman" w:eastAsia="Times New Roman" w:hAnsi="Times New Roman"/>
      <w:b/>
      <w:bCs/>
      <w:i/>
      <w:iCs/>
      <w:sz w:val="28"/>
      <w:lang w:eastAsia="it-IT"/>
    </w:rPr>
  </w:style>
  <w:style w:type="paragraph" w:styleId="Titolo2">
    <w:name w:val="heading 2"/>
    <w:basedOn w:val="Normale"/>
    <w:next w:val="Normale"/>
    <w:link w:val="Titolo2Carattere"/>
    <w:qFormat/>
    <w:rsid w:val="00946940"/>
    <w:pPr>
      <w:keepNext/>
      <w:outlineLvl w:val="1"/>
    </w:pPr>
    <w:rPr>
      <w:rFonts w:ascii="Baskerville Old Face" w:eastAsia="Times New Roman" w:hAnsi="Baskerville Old Face"/>
      <w:b/>
      <w:bCs/>
      <w:i/>
      <w:iCs/>
      <w:sz w:val="36"/>
      <w:lang w:eastAsia="it-IT"/>
    </w:rPr>
  </w:style>
  <w:style w:type="paragraph" w:styleId="Titolo3">
    <w:name w:val="heading 3"/>
    <w:basedOn w:val="Normale"/>
    <w:next w:val="Normale"/>
    <w:link w:val="Titolo3Carattere"/>
    <w:qFormat/>
    <w:rsid w:val="00946940"/>
    <w:pPr>
      <w:keepNext/>
      <w:outlineLvl w:val="2"/>
    </w:pPr>
    <w:rPr>
      <w:rFonts w:ascii="Baskerville Old Face" w:eastAsia="Times New Roman" w:hAnsi="Baskerville Old Face"/>
      <w:b/>
      <w:bCs/>
      <w:sz w:val="28"/>
      <w:lang w:eastAsia="it-IT"/>
    </w:rPr>
  </w:style>
  <w:style w:type="paragraph" w:styleId="Titolo4">
    <w:name w:val="heading 4"/>
    <w:basedOn w:val="Normale"/>
    <w:next w:val="Normale"/>
    <w:link w:val="Titolo4Carattere"/>
    <w:qFormat/>
    <w:rsid w:val="00946940"/>
    <w:pPr>
      <w:keepNext/>
      <w:outlineLvl w:val="3"/>
    </w:pPr>
    <w:rPr>
      <w:rFonts w:ascii="Baskerville Old Face" w:eastAsia="Times New Roman" w:hAnsi="Baskerville Old Face"/>
      <w:b/>
      <w:bCs/>
      <w:sz w:val="36"/>
      <w:lang w:eastAsia="it-IT"/>
    </w:rPr>
  </w:style>
  <w:style w:type="paragraph" w:styleId="Titolo5">
    <w:name w:val="heading 5"/>
    <w:basedOn w:val="Normale"/>
    <w:next w:val="Normale"/>
    <w:link w:val="Titolo5Carattere"/>
    <w:qFormat/>
    <w:rsid w:val="00946940"/>
    <w:pPr>
      <w:keepNext/>
      <w:outlineLvl w:val="4"/>
    </w:pPr>
    <w:rPr>
      <w:rFonts w:ascii="Baskerville Old Face" w:eastAsia="Times New Roman" w:hAnsi="Baskerville Old Face"/>
      <w:sz w:val="28"/>
      <w:lang w:eastAsia="it-IT"/>
    </w:rPr>
  </w:style>
  <w:style w:type="paragraph" w:styleId="Titolo6">
    <w:name w:val="heading 6"/>
    <w:basedOn w:val="Normale"/>
    <w:next w:val="Normale"/>
    <w:link w:val="Titolo6Carattere"/>
    <w:qFormat/>
    <w:rsid w:val="00946940"/>
    <w:pPr>
      <w:keepNext/>
      <w:outlineLvl w:val="5"/>
    </w:pPr>
    <w:rPr>
      <w:rFonts w:ascii="Baskerville Old Face" w:eastAsia="Times New Roman" w:hAnsi="Baskerville Old Face"/>
      <w:b/>
      <w:bCs/>
      <w:sz w:val="32"/>
      <w:lang w:eastAsia="it-IT"/>
    </w:rPr>
  </w:style>
  <w:style w:type="paragraph" w:styleId="Titolo7">
    <w:name w:val="heading 7"/>
    <w:basedOn w:val="Normale"/>
    <w:next w:val="Normale"/>
    <w:link w:val="Titolo7Carattere"/>
    <w:qFormat/>
    <w:rsid w:val="00946940"/>
    <w:pPr>
      <w:keepNext/>
      <w:outlineLvl w:val="6"/>
    </w:pPr>
    <w:rPr>
      <w:rFonts w:ascii="Baskerville Old Face" w:eastAsia="Times New Roman" w:hAnsi="Baskerville Old Face"/>
      <w:i/>
      <w:iCs/>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46940"/>
    <w:rPr>
      <w:rFonts w:ascii="Times New Roman" w:eastAsia="Times New Roman" w:hAnsi="Times New Roman"/>
      <w:b/>
      <w:bCs/>
      <w:i/>
      <w:iCs/>
      <w:sz w:val="28"/>
      <w:szCs w:val="24"/>
    </w:rPr>
  </w:style>
  <w:style w:type="character" w:customStyle="1" w:styleId="Titolo2Carattere">
    <w:name w:val="Titolo 2 Carattere"/>
    <w:link w:val="Titolo2"/>
    <w:rsid w:val="00946940"/>
    <w:rPr>
      <w:rFonts w:ascii="Baskerville Old Face" w:eastAsia="Times New Roman" w:hAnsi="Baskerville Old Face"/>
      <w:b/>
      <w:bCs/>
      <w:i/>
      <w:iCs/>
      <w:sz w:val="36"/>
      <w:szCs w:val="24"/>
    </w:rPr>
  </w:style>
  <w:style w:type="character" w:customStyle="1" w:styleId="Titolo3Carattere">
    <w:name w:val="Titolo 3 Carattere"/>
    <w:link w:val="Titolo3"/>
    <w:rsid w:val="00946940"/>
    <w:rPr>
      <w:rFonts w:ascii="Baskerville Old Face" w:eastAsia="Times New Roman" w:hAnsi="Baskerville Old Face"/>
      <w:b/>
      <w:bCs/>
      <w:sz w:val="28"/>
      <w:szCs w:val="24"/>
    </w:rPr>
  </w:style>
  <w:style w:type="character" w:customStyle="1" w:styleId="Titolo4Carattere">
    <w:name w:val="Titolo 4 Carattere"/>
    <w:link w:val="Titolo4"/>
    <w:rsid w:val="00946940"/>
    <w:rPr>
      <w:rFonts w:ascii="Baskerville Old Face" w:eastAsia="Times New Roman" w:hAnsi="Baskerville Old Face"/>
      <w:b/>
      <w:bCs/>
      <w:sz w:val="36"/>
      <w:szCs w:val="24"/>
    </w:rPr>
  </w:style>
  <w:style w:type="character" w:customStyle="1" w:styleId="Titolo5Carattere">
    <w:name w:val="Titolo 5 Carattere"/>
    <w:link w:val="Titolo5"/>
    <w:rsid w:val="00946940"/>
    <w:rPr>
      <w:rFonts w:ascii="Baskerville Old Face" w:eastAsia="Times New Roman" w:hAnsi="Baskerville Old Face"/>
      <w:sz w:val="28"/>
      <w:szCs w:val="24"/>
    </w:rPr>
  </w:style>
  <w:style w:type="character" w:customStyle="1" w:styleId="Titolo6Carattere">
    <w:name w:val="Titolo 6 Carattere"/>
    <w:link w:val="Titolo6"/>
    <w:rsid w:val="00946940"/>
    <w:rPr>
      <w:rFonts w:ascii="Baskerville Old Face" w:eastAsia="Times New Roman" w:hAnsi="Baskerville Old Face"/>
      <w:b/>
      <w:bCs/>
      <w:sz w:val="32"/>
      <w:szCs w:val="24"/>
    </w:rPr>
  </w:style>
  <w:style w:type="character" w:customStyle="1" w:styleId="Titolo7Carattere">
    <w:name w:val="Titolo 7 Carattere"/>
    <w:link w:val="Titolo7"/>
    <w:rsid w:val="00946940"/>
    <w:rPr>
      <w:rFonts w:ascii="Baskerville Old Face" w:eastAsia="Times New Roman" w:hAnsi="Baskerville Old Face"/>
      <w:i/>
      <w:iCs/>
      <w:sz w:val="28"/>
      <w:szCs w:val="24"/>
    </w:rPr>
  </w:style>
  <w:style w:type="table" w:styleId="Grigliatabella">
    <w:name w:val="Table Grid"/>
    <w:basedOn w:val="Tabellanormale"/>
    <w:uiPriority w:val="59"/>
    <w:rsid w:val="00C268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llegamentoipertestuale">
    <w:name w:val="Hyperlink"/>
    <w:rsid w:val="009E1E7F"/>
    <w:rPr>
      <w:color w:val="0000FF"/>
      <w:u w:val="single"/>
    </w:rPr>
  </w:style>
  <w:style w:type="paragraph" w:styleId="Corpotesto">
    <w:name w:val="Body Text"/>
    <w:basedOn w:val="Normale"/>
    <w:next w:val="Normale"/>
    <w:link w:val="CorpotestoCarattere"/>
    <w:rsid w:val="0058445A"/>
    <w:pPr>
      <w:widowControl w:val="0"/>
      <w:autoSpaceDE w:val="0"/>
      <w:autoSpaceDN w:val="0"/>
      <w:adjustRightInd w:val="0"/>
    </w:pPr>
    <w:rPr>
      <w:rFonts w:ascii="ACMBFI+Arial" w:hAnsi="ACMBFI+Arial"/>
      <w:lang w:eastAsia="it-IT"/>
    </w:rPr>
  </w:style>
  <w:style w:type="character" w:customStyle="1" w:styleId="CorpotestoCarattere">
    <w:name w:val="Corpo testo Carattere"/>
    <w:link w:val="Corpotesto"/>
    <w:rsid w:val="0058445A"/>
    <w:rPr>
      <w:rFonts w:ascii="ACMBFI+Arial" w:hAnsi="ACMBFI+Arial"/>
      <w:sz w:val="24"/>
      <w:szCs w:val="24"/>
    </w:rPr>
  </w:style>
  <w:style w:type="paragraph" w:styleId="NormaleWeb">
    <w:name w:val="Normal (Web)"/>
    <w:basedOn w:val="Normale"/>
    <w:uiPriority w:val="99"/>
    <w:rsid w:val="00381C7E"/>
    <w:pPr>
      <w:spacing w:before="100" w:beforeAutospacing="1" w:after="100" w:afterAutospacing="1"/>
    </w:pPr>
    <w:rPr>
      <w:rFonts w:ascii="Times New Roman" w:eastAsia="Times New Roman" w:hAnsi="Times New Roman"/>
      <w:lang w:eastAsia="it-IT"/>
    </w:rPr>
  </w:style>
  <w:style w:type="paragraph" w:styleId="Rientrocorpodeltesto">
    <w:name w:val="Body Text Indent"/>
    <w:basedOn w:val="Normale"/>
    <w:rsid w:val="002B77EF"/>
    <w:pPr>
      <w:spacing w:after="120"/>
      <w:ind w:left="283"/>
    </w:pPr>
    <w:rPr>
      <w:rFonts w:ascii="Times New Roman" w:eastAsia="Times New Roman" w:hAnsi="Times New Roman"/>
      <w:lang w:eastAsia="it-IT"/>
    </w:rPr>
  </w:style>
  <w:style w:type="character" w:styleId="Enfasigrassetto">
    <w:name w:val="Strong"/>
    <w:uiPriority w:val="22"/>
    <w:qFormat/>
    <w:rsid w:val="00CB0100"/>
    <w:rPr>
      <w:b/>
      <w:bCs/>
    </w:rPr>
  </w:style>
  <w:style w:type="character" w:customStyle="1" w:styleId="testo1">
    <w:name w:val="testo1"/>
    <w:rsid w:val="00E23E8A"/>
    <w:rPr>
      <w:rFonts w:ascii="Arial" w:hAnsi="Arial" w:cs="Arial" w:hint="default"/>
      <w:color w:val="333333"/>
      <w:sz w:val="16"/>
      <w:szCs w:val="16"/>
    </w:rPr>
  </w:style>
  <w:style w:type="paragraph" w:styleId="Didascalia">
    <w:name w:val="caption"/>
    <w:basedOn w:val="Normale"/>
    <w:next w:val="Normale"/>
    <w:qFormat/>
    <w:rsid w:val="00946940"/>
    <w:rPr>
      <w:rFonts w:ascii="Baskerville Old Face" w:eastAsia="Times New Roman" w:hAnsi="Baskerville Old Face"/>
      <w:b/>
      <w:bCs/>
      <w:i/>
      <w:iCs/>
      <w:sz w:val="28"/>
      <w:lang w:eastAsia="it-IT"/>
    </w:rPr>
  </w:style>
  <w:style w:type="paragraph" w:styleId="Titolo">
    <w:name w:val="Title"/>
    <w:basedOn w:val="Normale"/>
    <w:link w:val="TitoloCarattere"/>
    <w:qFormat/>
    <w:rsid w:val="00E107E1"/>
    <w:pPr>
      <w:jc w:val="center"/>
    </w:pPr>
    <w:rPr>
      <w:rFonts w:ascii="Times New Roman" w:eastAsia="Times New Roman" w:hAnsi="Times New Roman"/>
      <w:sz w:val="52"/>
      <w:szCs w:val="20"/>
      <w:lang w:eastAsia="it-IT"/>
    </w:rPr>
  </w:style>
  <w:style w:type="character" w:customStyle="1" w:styleId="TitoloCarattere">
    <w:name w:val="Titolo Carattere"/>
    <w:link w:val="Titolo"/>
    <w:rsid w:val="00E107E1"/>
    <w:rPr>
      <w:rFonts w:ascii="Times New Roman" w:eastAsia="Times New Roman" w:hAnsi="Times New Roman"/>
      <w:sz w:val="52"/>
    </w:rPr>
  </w:style>
  <w:style w:type="paragraph" w:styleId="Intestazione">
    <w:name w:val="header"/>
    <w:basedOn w:val="Normale"/>
    <w:link w:val="IntestazioneCarattere"/>
    <w:rsid w:val="00B96F31"/>
    <w:pPr>
      <w:tabs>
        <w:tab w:val="center" w:pos="4819"/>
        <w:tab w:val="right" w:pos="9638"/>
      </w:tabs>
    </w:pPr>
    <w:rPr>
      <w:rFonts w:ascii="Univers 55" w:eastAsia="Times New Roman" w:hAnsi="Univers 55"/>
      <w:sz w:val="20"/>
      <w:szCs w:val="20"/>
      <w:lang w:eastAsia="it-IT"/>
    </w:rPr>
  </w:style>
  <w:style w:type="character" w:customStyle="1" w:styleId="IntestazioneCarattere">
    <w:name w:val="Intestazione Carattere"/>
    <w:link w:val="Intestazione"/>
    <w:rsid w:val="00B96F31"/>
    <w:rPr>
      <w:rFonts w:ascii="Univers 55" w:eastAsia="Times New Roman" w:hAnsi="Univers 55"/>
    </w:rPr>
  </w:style>
  <w:style w:type="paragraph" w:styleId="PreformattatoHTML">
    <w:name w:val="HTML Preformatted"/>
    <w:basedOn w:val="Normale"/>
    <w:link w:val="PreformattatoHTMLCarattere"/>
    <w:rsid w:val="004C0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it-IT"/>
    </w:rPr>
  </w:style>
  <w:style w:type="character" w:customStyle="1" w:styleId="PreformattatoHTMLCarattere">
    <w:name w:val="Preformattato HTML Carattere"/>
    <w:link w:val="PreformattatoHTML"/>
    <w:rsid w:val="004C013E"/>
    <w:rPr>
      <w:rFonts w:ascii="Courier New" w:eastAsia="Times New Roman" w:hAnsi="Courier New" w:cs="Courier New"/>
      <w:sz w:val="24"/>
      <w:szCs w:val="24"/>
    </w:rPr>
  </w:style>
  <w:style w:type="character" w:styleId="Enfasicorsivo">
    <w:name w:val="Emphasis"/>
    <w:uiPriority w:val="20"/>
    <w:qFormat/>
    <w:rsid w:val="004B1124"/>
    <w:rPr>
      <w:i/>
      <w:iCs/>
    </w:rPr>
  </w:style>
  <w:style w:type="paragraph" w:styleId="Testonormale">
    <w:name w:val="Plain Text"/>
    <w:basedOn w:val="Normale"/>
    <w:link w:val="TestonormaleCarattere"/>
    <w:uiPriority w:val="99"/>
    <w:unhideWhenUsed/>
    <w:rsid w:val="00FE5C75"/>
    <w:rPr>
      <w:rFonts w:ascii="Courier" w:hAnsi="Courier"/>
      <w:sz w:val="21"/>
      <w:szCs w:val="21"/>
    </w:rPr>
  </w:style>
  <w:style w:type="character" w:customStyle="1" w:styleId="TestonormaleCarattere">
    <w:name w:val="Testo normale Carattere"/>
    <w:link w:val="Testonormale"/>
    <w:uiPriority w:val="99"/>
    <w:rsid w:val="00FE5C75"/>
    <w:rPr>
      <w:rFonts w:ascii="Courier" w:eastAsia="Cambria" w:hAnsi="Courier" w:cs="Times New Roman"/>
      <w:sz w:val="21"/>
      <w:szCs w:val="21"/>
      <w:lang w:eastAsia="en-US"/>
    </w:rPr>
  </w:style>
  <w:style w:type="character" w:styleId="Collegamentovisitato">
    <w:name w:val="FollowedHyperlink"/>
    <w:uiPriority w:val="99"/>
    <w:semiHidden/>
    <w:unhideWhenUsed/>
    <w:rsid w:val="00F02BA8"/>
    <w:rPr>
      <w:color w:val="800080"/>
      <w:u w:val="single"/>
    </w:rPr>
  </w:style>
  <w:style w:type="character" w:customStyle="1" w:styleId="Corpodeltesto2Carattere">
    <w:name w:val="Corpo del testo 2 Carattere"/>
    <w:link w:val="Corpodeltesto2"/>
    <w:rsid w:val="005D14EE"/>
    <w:rPr>
      <w:rFonts w:ascii="Arial" w:eastAsia="Times New Roman" w:hAnsi="Arial"/>
      <w:color w:val="000000"/>
      <w:szCs w:val="24"/>
    </w:rPr>
  </w:style>
  <w:style w:type="paragraph" w:styleId="Corpodeltesto2">
    <w:name w:val="Body Text 2"/>
    <w:basedOn w:val="Normale"/>
    <w:link w:val="Corpodeltesto2Carattere"/>
    <w:rsid w:val="005D14EE"/>
    <w:pPr>
      <w:jc w:val="both"/>
    </w:pPr>
    <w:rPr>
      <w:rFonts w:ascii="Arial" w:eastAsia="Times New Roman" w:hAnsi="Arial"/>
      <w:color w:val="000000"/>
      <w:sz w:val="20"/>
      <w:lang w:eastAsia="it-IT"/>
    </w:rPr>
  </w:style>
  <w:style w:type="paragraph" w:customStyle="1" w:styleId="Default">
    <w:name w:val="Default"/>
    <w:rsid w:val="00760005"/>
    <w:pPr>
      <w:widowControl w:val="0"/>
      <w:autoSpaceDE w:val="0"/>
      <w:autoSpaceDN w:val="0"/>
      <w:adjustRightInd w:val="0"/>
    </w:pPr>
    <w:rPr>
      <w:rFonts w:ascii="Calibri" w:hAnsi="Calibri" w:cs="Calibri"/>
      <w:color w:val="000000"/>
      <w:sz w:val="24"/>
      <w:szCs w:val="24"/>
    </w:rPr>
  </w:style>
  <w:style w:type="paragraph" w:styleId="Paragrafoelenco">
    <w:name w:val="List Paragraph"/>
    <w:basedOn w:val="Normale"/>
    <w:uiPriority w:val="34"/>
    <w:qFormat/>
    <w:rsid w:val="00FA0E82"/>
    <w:pPr>
      <w:ind w:left="720"/>
      <w:contextualSpacing/>
    </w:pPr>
    <w:rPr>
      <w:rFonts w:ascii="Times New Roman" w:eastAsia="Times New Roman" w:hAnsi="Times New Roman"/>
      <w:lang w:eastAsia="it-IT"/>
    </w:rPr>
  </w:style>
  <w:style w:type="paragraph" w:styleId="Nessunaspaziatura">
    <w:name w:val="No Spacing"/>
    <w:uiPriority w:val="1"/>
    <w:qFormat/>
    <w:rsid w:val="0015477F"/>
    <w:rPr>
      <w:rFonts w:ascii="Calibri" w:eastAsia="Calibri" w:hAnsi="Calibri"/>
      <w:sz w:val="22"/>
      <w:szCs w:val="22"/>
      <w:lang w:eastAsia="en-US"/>
    </w:rPr>
  </w:style>
  <w:style w:type="paragraph" w:customStyle="1" w:styleId="Arial">
    <w:name w:val="Arial"/>
    <w:basedOn w:val="Normale"/>
    <w:rsid w:val="004930E2"/>
  </w:style>
  <w:style w:type="paragraph" w:styleId="Testofumetto">
    <w:name w:val="Balloon Text"/>
    <w:basedOn w:val="Normale"/>
    <w:link w:val="TestofumettoCarattere"/>
    <w:uiPriority w:val="99"/>
    <w:semiHidden/>
    <w:unhideWhenUsed/>
    <w:rsid w:val="00D26E9D"/>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D26E9D"/>
    <w:rPr>
      <w:rFonts w:ascii="Lucida Grande" w:hAnsi="Lucida Grande" w:cs="Lucida Grande"/>
      <w:sz w:val="18"/>
      <w:szCs w:val="18"/>
      <w:lang w:eastAsia="en-US"/>
    </w:rPr>
  </w:style>
  <w:style w:type="character" w:customStyle="1" w:styleId="58cl">
    <w:name w:val="_58cl"/>
    <w:basedOn w:val="Carpredefinitoparagrafo"/>
    <w:rsid w:val="004E4313"/>
  </w:style>
  <w:style w:type="character" w:customStyle="1" w:styleId="58cm">
    <w:name w:val="_58cm"/>
    <w:basedOn w:val="Carpredefinitoparagrafo"/>
    <w:rsid w:val="004E4313"/>
  </w:style>
  <w:style w:type="paragraph" w:styleId="IndirizzoHTML">
    <w:name w:val="HTML Address"/>
    <w:basedOn w:val="Normale"/>
    <w:link w:val="IndirizzoHTMLCarattere"/>
    <w:uiPriority w:val="99"/>
    <w:semiHidden/>
    <w:unhideWhenUsed/>
    <w:rsid w:val="0073668B"/>
    <w:rPr>
      <w:rFonts w:ascii="Times" w:hAnsi="Times"/>
      <w:i/>
      <w:iCs/>
      <w:sz w:val="20"/>
      <w:szCs w:val="20"/>
    </w:rPr>
  </w:style>
  <w:style w:type="character" w:customStyle="1" w:styleId="IndirizzoHTMLCarattere">
    <w:name w:val="Indirizzo HTML Carattere"/>
    <w:basedOn w:val="Carpredefinitoparagrafo"/>
    <w:link w:val="IndirizzoHTML"/>
    <w:uiPriority w:val="99"/>
    <w:semiHidden/>
    <w:rsid w:val="0073668B"/>
    <w:rPr>
      <w:rFonts w:ascii="Times" w:hAnsi="Times"/>
      <w:i/>
      <w:iCs/>
      <w:lang w:eastAsia="en-US"/>
    </w:rPr>
  </w:style>
  <w:style w:type="character" w:customStyle="1" w:styleId="apple-style-span">
    <w:name w:val="apple-style-span"/>
    <w:basedOn w:val="Carpredefinitoparagrafo"/>
    <w:rsid w:val="00152E30"/>
  </w:style>
  <w:style w:type="character" w:customStyle="1" w:styleId="title1">
    <w:name w:val="title1"/>
    <w:basedOn w:val="Carpredefinitoparagrafo"/>
    <w:rsid w:val="00152E30"/>
  </w:style>
  <w:style w:type="paragraph" w:customStyle="1" w:styleId="Style1">
    <w:name w:val="Style1"/>
    <w:basedOn w:val="Nessunaspaziatura"/>
    <w:qFormat/>
    <w:rsid w:val="0084033F"/>
    <w:pPr>
      <w:jc w:val="both"/>
    </w:pPr>
    <w:rPr>
      <w:rFonts w:ascii="Arial" w:hAnsi="Arial" w:cs="Arial"/>
    </w:rPr>
  </w:style>
  <w:style w:type="paragraph" w:customStyle="1" w:styleId="Style2">
    <w:name w:val="Style2"/>
    <w:basedOn w:val="Normale"/>
    <w:qFormat/>
    <w:rsid w:val="0084033F"/>
    <w:pPr>
      <w:jc w:val="both"/>
    </w:pPr>
    <w:rPr>
      <w:rFonts w:ascii="Arial" w:hAnsi="Arial" w:cs="Arial"/>
    </w:rPr>
  </w:style>
  <w:style w:type="paragraph" w:customStyle="1" w:styleId="Normale1">
    <w:name w:val="Normale1"/>
    <w:rsid w:val="00526479"/>
    <w:pPr>
      <w:spacing w:line="276" w:lineRule="auto"/>
    </w:pPr>
    <w:rPr>
      <w:rFonts w:ascii="Arial" w:eastAsia="Arial" w:hAnsi="Arial" w:cs="Arial"/>
      <w:sz w:val="22"/>
      <w:szCs w:val="22"/>
      <w:lang w:val="it" w:eastAsia="en-US"/>
    </w:rPr>
  </w:style>
  <w:style w:type="character" w:customStyle="1" w:styleId="x193iq5w">
    <w:name w:val="x193iq5w"/>
    <w:basedOn w:val="Carpredefinitoparagrafo"/>
    <w:rsid w:val="00F701F2"/>
  </w:style>
  <w:style w:type="character" w:styleId="Menzionenonrisolta">
    <w:name w:val="Unresolved Mention"/>
    <w:basedOn w:val="Carpredefinitoparagrafo"/>
    <w:uiPriority w:val="99"/>
    <w:semiHidden/>
    <w:unhideWhenUsed/>
    <w:rsid w:val="005434BA"/>
    <w:rPr>
      <w:color w:val="605E5C"/>
      <w:shd w:val="clear" w:color="auto" w:fill="E1DFDD"/>
    </w:rPr>
  </w:style>
  <w:style w:type="character" w:customStyle="1" w:styleId="descrizionetext">
    <w:name w:val="descrizionetext"/>
    <w:basedOn w:val="Carpredefinitoparagrafo"/>
    <w:rsid w:val="006C7DF9"/>
  </w:style>
  <w:style w:type="paragraph" w:customStyle="1" w:styleId="Testopreformattato">
    <w:name w:val="Testo preformattato"/>
    <w:basedOn w:val="Normale"/>
    <w:qFormat/>
    <w:rsid w:val="00897D30"/>
    <w:pPr>
      <w:widowControl w:val="0"/>
      <w:suppressAutoHyphens/>
    </w:pPr>
    <w:rPr>
      <w:rFonts w:ascii="Liberation Mono" w:eastAsia="Liberation Mono" w:hAnsi="Liberation Mono" w:cs="Liberation Mono"/>
      <w:sz w:val="20"/>
      <w:szCs w:val="20"/>
    </w:rPr>
  </w:style>
  <w:style w:type="character" w:customStyle="1" w:styleId="html-span">
    <w:name w:val="html-span"/>
    <w:basedOn w:val="Carpredefinitoparagrafo"/>
    <w:rsid w:val="00FE7D6C"/>
  </w:style>
  <w:style w:type="paragraph" w:customStyle="1" w:styleId="p1">
    <w:name w:val="p1"/>
    <w:basedOn w:val="Normale"/>
    <w:rsid w:val="00CA39E3"/>
    <w:rPr>
      <w:rFonts w:ascii="Helvetica" w:eastAsia="Times New Roman" w:hAnsi="Helvetica"/>
      <w:color w:val="000000"/>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610410">
      <w:bodyDiv w:val="1"/>
      <w:marLeft w:val="0"/>
      <w:marRight w:val="0"/>
      <w:marTop w:val="0"/>
      <w:marBottom w:val="0"/>
      <w:divBdr>
        <w:top w:val="none" w:sz="0" w:space="0" w:color="auto"/>
        <w:left w:val="none" w:sz="0" w:space="0" w:color="auto"/>
        <w:bottom w:val="none" w:sz="0" w:space="0" w:color="auto"/>
        <w:right w:val="none" w:sz="0" w:space="0" w:color="auto"/>
      </w:divBdr>
      <w:divsChild>
        <w:div w:id="80218470">
          <w:marLeft w:val="0"/>
          <w:marRight w:val="0"/>
          <w:marTop w:val="0"/>
          <w:marBottom w:val="0"/>
          <w:divBdr>
            <w:top w:val="none" w:sz="0" w:space="0" w:color="auto"/>
            <w:left w:val="none" w:sz="0" w:space="0" w:color="auto"/>
            <w:bottom w:val="none" w:sz="0" w:space="0" w:color="auto"/>
            <w:right w:val="none" w:sz="0" w:space="0" w:color="auto"/>
          </w:divBdr>
        </w:div>
        <w:div w:id="472910401">
          <w:marLeft w:val="0"/>
          <w:marRight w:val="0"/>
          <w:marTop w:val="0"/>
          <w:marBottom w:val="0"/>
          <w:divBdr>
            <w:top w:val="none" w:sz="0" w:space="0" w:color="auto"/>
            <w:left w:val="none" w:sz="0" w:space="0" w:color="auto"/>
            <w:bottom w:val="none" w:sz="0" w:space="0" w:color="auto"/>
            <w:right w:val="none" w:sz="0" w:space="0" w:color="auto"/>
          </w:divBdr>
        </w:div>
        <w:div w:id="1691177839">
          <w:marLeft w:val="0"/>
          <w:marRight w:val="0"/>
          <w:marTop w:val="0"/>
          <w:marBottom w:val="0"/>
          <w:divBdr>
            <w:top w:val="none" w:sz="0" w:space="0" w:color="auto"/>
            <w:left w:val="none" w:sz="0" w:space="0" w:color="auto"/>
            <w:bottom w:val="none" w:sz="0" w:space="0" w:color="auto"/>
            <w:right w:val="none" w:sz="0" w:space="0" w:color="auto"/>
          </w:divBdr>
        </w:div>
        <w:div w:id="2026982922">
          <w:marLeft w:val="0"/>
          <w:marRight w:val="0"/>
          <w:marTop w:val="0"/>
          <w:marBottom w:val="0"/>
          <w:divBdr>
            <w:top w:val="none" w:sz="0" w:space="0" w:color="auto"/>
            <w:left w:val="none" w:sz="0" w:space="0" w:color="auto"/>
            <w:bottom w:val="none" w:sz="0" w:space="0" w:color="auto"/>
            <w:right w:val="none" w:sz="0" w:space="0" w:color="auto"/>
          </w:divBdr>
        </w:div>
      </w:divsChild>
    </w:div>
    <w:div w:id="234633535">
      <w:bodyDiv w:val="1"/>
      <w:marLeft w:val="0"/>
      <w:marRight w:val="0"/>
      <w:marTop w:val="0"/>
      <w:marBottom w:val="0"/>
      <w:divBdr>
        <w:top w:val="none" w:sz="0" w:space="0" w:color="auto"/>
        <w:left w:val="none" w:sz="0" w:space="0" w:color="auto"/>
        <w:bottom w:val="none" w:sz="0" w:space="0" w:color="auto"/>
        <w:right w:val="none" w:sz="0" w:space="0" w:color="auto"/>
      </w:divBdr>
      <w:divsChild>
        <w:div w:id="431826313">
          <w:marLeft w:val="0"/>
          <w:marRight w:val="0"/>
          <w:marTop w:val="0"/>
          <w:marBottom w:val="0"/>
          <w:divBdr>
            <w:top w:val="none" w:sz="0" w:space="0" w:color="auto"/>
            <w:left w:val="none" w:sz="0" w:space="0" w:color="auto"/>
            <w:bottom w:val="none" w:sz="0" w:space="0" w:color="auto"/>
            <w:right w:val="none" w:sz="0" w:space="0" w:color="auto"/>
          </w:divBdr>
          <w:divsChild>
            <w:div w:id="248278461">
              <w:marLeft w:val="0"/>
              <w:marRight w:val="0"/>
              <w:marTop w:val="0"/>
              <w:marBottom w:val="0"/>
              <w:divBdr>
                <w:top w:val="none" w:sz="0" w:space="0" w:color="auto"/>
                <w:left w:val="none" w:sz="0" w:space="0" w:color="auto"/>
                <w:bottom w:val="none" w:sz="0" w:space="0" w:color="auto"/>
                <w:right w:val="none" w:sz="0" w:space="0" w:color="auto"/>
              </w:divBdr>
              <w:divsChild>
                <w:div w:id="119041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02747">
      <w:bodyDiv w:val="1"/>
      <w:marLeft w:val="0"/>
      <w:marRight w:val="0"/>
      <w:marTop w:val="0"/>
      <w:marBottom w:val="0"/>
      <w:divBdr>
        <w:top w:val="none" w:sz="0" w:space="0" w:color="auto"/>
        <w:left w:val="none" w:sz="0" w:space="0" w:color="auto"/>
        <w:bottom w:val="none" w:sz="0" w:space="0" w:color="auto"/>
        <w:right w:val="none" w:sz="0" w:space="0" w:color="auto"/>
      </w:divBdr>
    </w:div>
    <w:div w:id="347877855">
      <w:bodyDiv w:val="1"/>
      <w:marLeft w:val="0"/>
      <w:marRight w:val="0"/>
      <w:marTop w:val="0"/>
      <w:marBottom w:val="0"/>
      <w:divBdr>
        <w:top w:val="none" w:sz="0" w:space="0" w:color="auto"/>
        <w:left w:val="none" w:sz="0" w:space="0" w:color="auto"/>
        <w:bottom w:val="none" w:sz="0" w:space="0" w:color="auto"/>
        <w:right w:val="none" w:sz="0" w:space="0" w:color="auto"/>
      </w:divBdr>
    </w:div>
    <w:div w:id="445581050">
      <w:bodyDiv w:val="1"/>
      <w:marLeft w:val="0"/>
      <w:marRight w:val="0"/>
      <w:marTop w:val="0"/>
      <w:marBottom w:val="0"/>
      <w:divBdr>
        <w:top w:val="none" w:sz="0" w:space="0" w:color="auto"/>
        <w:left w:val="none" w:sz="0" w:space="0" w:color="auto"/>
        <w:bottom w:val="none" w:sz="0" w:space="0" w:color="auto"/>
        <w:right w:val="none" w:sz="0" w:space="0" w:color="auto"/>
      </w:divBdr>
    </w:div>
    <w:div w:id="452482260">
      <w:bodyDiv w:val="1"/>
      <w:marLeft w:val="0"/>
      <w:marRight w:val="0"/>
      <w:marTop w:val="0"/>
      <w:marBottom w:val="0"/>
      <w:divBdr>
        <w:top w:val="none" w:sz="0" w:space="0" w:color="auto"/>
        <w:left w:val="none" w:sz="0" w:space="0" w:color="auto"/>
        <w:bottom w:val="none" w:sz="0" w:space="0" w:color="auto"/>
        <w:right w:val="none" w:sz="0" w:space="0" w:color="auto"/>
      </w:divBdr>
    </w:div>
    <w:div w:id="453908110">
      <w:bodyDiv w:val="1"/>
      <w:marLeft w:val="0"/>
      <w:marRight w:val="0"/>
      <w:marTop w:val="0"/>
      <w:marBottom w:val="0"/>
      <w:divBdr>
        <w:top w:val="none" w:sz="0" w:space="0" w:color="auto"/>
        <w:left w:val="none" w:sz="0" w:space="0" w:color="auto"/>
        <w:bottom w:val="none" w:sz="0" w:space="0" w:color="auto"/>
        <w:right w:val="none" w:sz="0" w:space="0" w:color="auto"/>
      </w:divBdr>
    </w:div>
    <w:div w:id="789277024">
      <w:bodyDiv w:val="1"/>
      <w:marLeft w:val="0"/>
      <w:marRight w:val="0"/>
      <w:marTop w:val="0"/>
      <w:marBottom w:val="0"/>
      <w:divBdr>
        <w:top w:val="none" w:sz="0" w:space="0" w:color="auto"/>
        <w:left w:val="none" w:sz="0" w:space="0" w:color="auto"/>
        <w:bottom w:val="none" w:sz="0" w:space="0" w:color="auto"/>
        <w:right w:val="none" w:sz="0" w:space="0" w:color="auto"/>
      </w:divBdr>
    </w:div>
    <w:div w:id="795178635">
      <w:bodyDiv w:val="1"/>
      <w:marLeft w:val="0"/>
      <w:marRight w:val="0"/>
      <w:marTop w:val="0"/>
      <w:marBottom w:val="0"/>
      <w:divBdr>
        <w:top w:val="none" w:sz="0" w:space="0" w:color="auto"/>
        <w:left w:val="none" w:sz="0" w:space="0" w:color="auto"/>
        <w:bottom w:val="none" w:sz="0" w:space="0" w:color="auto"/>
        <w:right w:val="none" w:sz="0" w:space="0" w:color="auto"/>
      </w:divBdr>
    </w:div>
    <w:div w:id="936448415">
      <w:bodyDiv w:val="1"/>
      <w:marLeft w:val="0"/>
      <w:marRight w:val="0"/>
      <w:marTop w:val="0"/>
      <w:marBottom w:val="0"/>
      <w:divBdr>
        <w:top w:val="none" w:sz="0" w:space="0" w:color="auto"/>
        <w:left w:val="none" w:sz="0" w:space="0" w:color="auto"/>
        <w:bottom w:val="none" w:sz="0" w:space="0" w:color="auto"/>
        <w:right w:val="none" w:sz="0" w:space="0" w:color="auto"/>
      </w:divBdr>
    </w:div>
    <w:div w:id="971445976">
      <w:bodyDiv w:val="1"/>
      <w:marLeft w:val="0"/>
      <w:marRight w:val="0"/>
      <w:marTop w:val="0"/>
      <w:marBottom w:val="0"/>
      <w:divBdr>
        <w:top w:val="none" w:sz="0" w:space="0" w:color="auto"/>
        <w:left w:val="none" w:sz="0" w:space="0" w:color="auto"/>
        <w:bottom w:val="none" w:sz="0" w:space="0" w:color="auto"/>
        <w:right w:val="none" w:sz="0" w:space="0" w:color="auto"/>
      </w:divBdr>
      <w:divsChild>
        <w:div w:id="869534790">
          <w:marLeft w:val="0"/>
          <w:marRight w:val="0"/>
          <w:marTop w:val="0"/>
          <w:marBottom w:val="0"/>
          <w:divBdr>
            <w:top w:val="none" w:sz="0" w:space="0" w:color="auto"/>
            <w:left w:val="none" w:sz="0" w:space="0" w:color="auto"/>
            <w:bottom w:val="none" w:sz="0" w:space="0" w:color="auto"/>
            <w:right w:val="none" w:sz="0" w:space="0" w:color="auto"/>
          </w:divBdr>
        </w:div>
        <w:div w:id="1501893114">
          <w:marLeft w:val="0"/>
          <w:marRight w:val="0"/>
          <w:marTop w:val="0"/>
          <w:marBottom w:val="0"/>
          <w:divBdr>
            <w:top w:val="none" w:sz="0" w:space="0" w:color="auto"/>
            <w:left w:val="none" w:sz="0" w:space="0" w:color="auto"/>
            <w:bottom w:val="none" w:sz="0" w:space="0" w:color="auto"/>
            <w:right w:val="none" w:sz="0" w:space="0" w:color="auto"/>
          </w:divBdr>
        </w:div>
        <w:div w:id="965047102">
          <w:marLeft w:val="0"/>
          <w:marRight w:val="0"/>
          <w:marTop w:val="0"/>
          <w:marBottom w:val="0"/>
          <w:divBdr>
            <w:top w:val="none" w:sz="0" w:space="0" w:color="auto"/>
            <w:left w:val="none" w:sz="0" w:space="0" w:color="auto"/>
            <w:bottom w:val="none" w:sz="0" w:space="0" w:color="auto"/>
            <w:right w:val="none" w:sz="0" w:space="0" w:color="auto"/>
          </w:divBdr>
        </w:div>
      </w:divsChild>
    </w:div>
    <w:div w:id="1082218531">
      <w:bodyDiv w:val="1"/>
      <w:marLeft w:val="0"/>
      <w:marRight w:val="0"/>
      <w:marTop w:val="0"/>
      <w:marBottom w:val="0"/>
      <w:divBdr>
        <w:top w:val="none" w:sz="0" w:space="0" w:color="auto"/>
        <w:left w:val="none" w:sz="0" w:space="0" w:color="auto"/>
        <w:bottom w:val="none" w:sz="0" w:space="0" w:color="auto"/>
        <w:right w:val="none" w:sz="0" w:space="0" w:color="auto"/>
      </w:divBdr>
    </w:div>
    <w:div w:id="1099330099">
      <w:bodyDiv w:val="1"/>
      <w:marLeft w:val="0"/>
      <w:marRight w:val="0"/>
      <w:marTop w:val="0"/>
      <w:marBottom w:val="0"/>
      <w:divBdr>
        <w:top w:val="none" w:sz="0" w:space="0" w:color="auto"/>
        <w:left w:val="none" w:sz="0" w:space="0" w:color="auto"/>
        <w:bottom w:val="none" w:sz="0" w:space="0" w:color="auto"/>
        <w:right w:val="none" w:sz="0" w:space="0" w:color="auto"/>
      </w:divBdr>
    </w:div>
    <w:div w:id="1154224038">
      <w:bodyDiv w:val="1"/>
      <w:marLeft w:val="0"/>
      <w:marRight w:val="0"/>
      <w:marTop w:val="0"/>
      <w:marBottom w:val="0"/>
      <w:divBdr>
        <w:top w:val="none" w:sz="0" w:space="0" w:color="auto"/>
        <w:left w:val="none" w:sz="0" w:space="0" w:color="auto"/>
        <w:bottom w:val="none" w:sz="0" w:space="0" w:color="auto"/>
        <w:right w:val="none" w:sz="0" w:space="0" w:color="auto"/>
      </w:divBdr>
    </w:div>
    <w:div w:id="1210991410">
      <w:bodyDiv w:val="1"/>
      <w:marLeft w:val="0"/>
      <w:marRight w:val="0"/>
      <w:marTop w:val="0"/>
      <w:marBottom w:val="0"/>
      <w:divBdr>
        <w:top w:val="none" w:sz="0" w:space="0" w:color="auto"/>
        <w:left w:val="none" w:sz="0" w:space="0" w:color="auto"/>
        <w:bottom w:val="none" w:sz="0" w:space="0" w:color="auto"/>
        <w:right w:val="none" w:sz="0" w:space="0" w:color="auto"/>
      </w:divBdr>
      <w:divsChild>
        <w:div w:id="2436441">
          <w:marLeft w:val="0"/>
          <w:marRight w:val="0"/>
          <w:marTop w:val="0"/>
          <w:marBottom w:val="0"/>
          <w:divBdr>
            <w:top w:val="none" w:sz="0" w:space="0" w:color="auto"/>
            <w:left w:val="none" w:sz="0" w:space="0" w:color="auto"/>
            <w:bottom w:val="none" w:sz="0" w:space="0" w:color="auto"/>
            <w:right w:val="none" w:sz="0" w:space="0" w:color="auto"/>
          </w:divBdr>
          <w:divsChild>
            <w:div w:id="1370960249">
              <w:marLeft w:val="0"/>
              <w:marRight w:val="0"/>
              <w:marTop w:val="0"/>
              <w:marBottom w:val="0"/>
              <w:divBdr>
                <w:top w:val="none" w:sz="0" w:space="0" w:color="auto"/>
                <w:left w:val="none" w:sz="0" w:space="0" w:color="auto"/>
                <w:bottom w:val="none" w:sz="0" w:space="0" w:color="auto"/>
                <w:right w:val="none" w:sz="0" w:space="0" w:color="auto"/>
              </w:divBdr>
              <w:divsChild>
                <w:div w:id="167564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914972">
      <w:bodyDiv w:val="1"/>
      <w:marLeft w:val="0"/>
      <w:marRight w:val="0"/>
      <w:marTop w:val="0"/>
      <w:marBottom w:val="0"/>
      <w:divBdr>
        <w:top w:val="none" w:sz="0" w:space="0" w:color="auto"/>
        <w:left w:val="none" w:sz="0" w:space="0" w:color="auto"/>
        <w:bottom w:val="none" w:sz="0" w:space="0" w:color="auto"/>
        <w:right w:val="none" w:sz="0" w:space="0" w:color="auto"/>
      </w:divBdr>
      <w:divsChild>
        <w:div w:id="1870336218">
          <w:marLeft w:val="0"/>
          <w:marRight w:val="0"/>
          <w:marTop w:val="0"/>
          <w:marBottom w:val="0"/>
          <w:divBdr>
            <w:top w:val="none" w:sz="0" w:space="0" w:color="auto"/>
            <w:left w:val="none" w:sz="0" w:space="0" w:color="auto"/>
            <w:bottom w:val="none" w:sz="0" w:space="0" w:color="auto"/>
            <w:right w:val="none" w:sz="0" w:space="0" w:color="auto"/>
          </w:divBdr>
        </w:div>
        <w:div w:id="1971089091">
          <w:marLeft w:val="0"/>
          <w:marRight w:val="0"/>
          <w:marTop w:val="0"/>
          <w:marBottom w:val="0"/>
          <w:divBdr>
            <w:top w:val="none" w:sz="0" w:space="0" w:color="auto"/>
            <w:left w:val="none" w:sz="0" w:space="0" w:color="auto"/>
            <w:bottom w:val="none" w:sz="0" w:space="0" w:color="auto"/>
            <w:right w:val="none" w:sz="0" w:space="0" w:color="auto"/>
          </w:divBdr>
        </w:div>
      </w:divsChild>
    </w:div>
    <w:div w:id="1306161891">
      <w:bodyDiv w:val="1"/>
      <w:marLeft w:val="0"/>
      <w:marRight w:val="0"/>
      <w:marTop w:val="0"/>
      <w:marBottom w:val="0"/>
      <w:divBdr>
        <w:top w:val="none" w:sz="0" w:space="0" w:color="auto"/>
        <w:left w:val="none" w:sz="0" w:space="0" w:color="auto"/>
        <w:bottom w:val="none" w:sz="0" w:space="0" w:color="auto"/>
        <w:right w:val="none" w:sz="0" w:space="0" w:color="auto"/>
      </w:divBdr>
    </w:div>
    <w:div w:id="1396851289">
      <w:bodyDiv w:val="1"/>
      <w:marLeft w:val="0"/>
      <w:marRight w:val="0"/>
      <w:marTop w:val="0"/>
      <w:marBottom w:val="0"/>
      <w:divBdr>
        <w:top w:val="none" w:sz="0" w:space="0" w:color="auto"/>
        <w:left w:val="none" w:sz="0" w:space="0" w:color="auto"/>
        <w:bottom w:val="none" w:sz="0" w:space="0" w:color="auto"/>
        <w:right w:val="none" w:sz="0" w:space="0" w:color="auto"/>
      </w:divBdr>
    </w:div>
    <w:div w:id="1435976757">
      <w:bodyDiv w:val="1"/>
      <w:marLeft w:val="0"/>
      <w:marRight w:val="0"/>
      <w:marTop w:val="0"/>
      <w:marBottom w:val="0"/>
      <w:divBdr>
        <w:top w:val="none" w:sz="0" w:space="0" w:color="auto"/>
        <w:left w:val="none" w:sz="0" w:space="0" w:color="auto"/>
        <w:bottom w:val="none" w:sz="0" w:space="0" w:color="auto"/>
        <w:right w:val="none" w:sz="0" w:space="0" w:color="auto"/>
      </w:divBdr>
    </w:div>
    <w:div w:id="1678576406">
      <w:bodyDiv w:val="1"/>
      <w:marLeft w:val="0"/>
      <w:marRight w:val="0"/>
      <w:marTop w:val="0"/>
      <w:marBottom w:val="0"/>
      <w:divBdr>
        <w:top w:val="none" w:sz="0" w:space="0" w:color="auto"/>
        <w:left w:val="none" w:sz="0" w:space="0" w:color="auto"/>
        <w:bottom w:val="none" w:sz="0" w:space="0" w:color="auto"/>
        <w:right w:val="none" w:sz="0" w:space="0" w:color="auto"/>
      </w:divBdr>
    </w:div>
    <w:div w:id="1805661343">
      <w:bodyDiv w:val="1"/>
      <w:marLeft w:val="0"/>
      <w:marRight w:val="0"/>
      <w:marTop w:val="0"/>
      <w:marBottom w:val="0"/>
      <w:divBdr>
        <w:top w:val="none" w:sz="0" w:space="0" w:color="auto"/>
        <w:left w:val="none" w:sz="0" w:space="0" w:color="auto"/>
        <w:bottom w:val="none" w:sz="0" w:space="0" w:color="auto"/>
        <w:right w:val="none" w:sz="0" w:space="0" w:color="auto"/>
      </w:divBdr>
      <w:divsChild>
        <w:div w:id="1649239891">
          <w:marLeft w:val="0"/>
          <w:marRight w:val="0"/>
          <w:marTop w:val="0"/>
          <w:marBottom w:val="0"/>
          <w:divBdr>
            <w:top w:val="none" w:sz="0" w:space="0" w:color="auto"/>
            <w:left w:val="none" w:sz="0" w:space="0" w:color="auto"/>
            <w:bottom w:val="none" w:sz="0" w:space="0" w:color="auto"/>
            <w:right w:val="none" w:sz="0" w:space="0" w:color="auto"/>
          </w:divBdr>
          <w:divsChild>
            <w:div w:id="39788268">
              <w:marLeft w:val="0"/>
              <w:marRight w:val="0"/>
              <w:marTop w:val="0"/>
              <w:marBottom w:val="0"/>
              <w:divBdr>
                <w:top w:val="none" w:sz="0" w:space="0" w:color="auto"/>
                <w:left w:val="none" w:sz="0" w:space="0" w:color="auto"/>
                <w:bottom w:val="none" w:sz="0" w:space="0" w:color="auto"/>
                <w:right w:val="none" w:sz="0" w:space="0" w:color="auto"/>
              </w:divBdr>
              <w:divsChild>
                <w:div w:id="328367336">
                  <w:marLeft w:val="0"/>
                  <w:marRight w:val="0"/>
                  <w:marTop w:val="0"/>
                  <w:marBottom w:val="0"/>
                  <w:divBdr>
                    <w:top w:val="none" w:sz="0" w:space="0" w:color="auto"/>
                    <w:left w:val="none" w:sz="0" w:space="0" w:color="auto"/>
                    <w:bottom w:val="none" w:sz="0" w:space="0" w:color="auto"/>
                    <w:right w:val="none" w:sz="0" w:space="0" w:color="auto"/>
                  </w:divBdr>
                  <w:divsChild>
                    <w:div w:id="278144293">
                      <w:marLeft w:val="0"/>
                      <w:marRight w:val="0"/>
                      <w:marTop w:val="0"/>
                      <w:marBottom w:val="0"/>
                      <w:divBdr>
                        <w:top w:val="none" w:sz="0" w:space="0" w:color="auto"/>
                        <w:left w:val="none" w:sz="0" w:space="0" w:color="auto"/>
                        <w:bottom w:val="none" w:sz="0" w:space="0" w:color="auto"/>
                        <w:right w:val="none" w:sz="0" w:space="0" w:color="auto"/>
                      </w:divBdr>
                      <w:divsChild>
                        <w:div w:id="2041860125">
                          <w:marLeft w:val="0"/>
                          <w:marRight w:val="0"/>
                          <w:marTop w:val="0"/>
                          <w:marBottom w:val="0"/>
                          <w:divBdr>
                            <w:top w:val="none" w:sz="0" w:space="0" w:color="auto"/>
                            <w:left w:val="none" w:sz="0" w:space="0" w:color="auto"/>
                            <w:bottom w:val="none" w:sz="0" w:space="0" w:color="auto"/>
                            <w:right w:val="none" w:sz="0" w:space="0" w:color="auto"/>
                          </w:divBdr>
                          <w:divsChild>
                            <w:div w:id="3285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308568">
          <w:marLeft w:val="0"/>
          <w:marRight w:val="0"/>
          <w:marTop w:val="0"/>
          <w:marBottom w:val="0"/>
          <w:divBdr>
            <w:top w:val="none" w:sz="0" w:space="0" w:color="auto"/>
            <w:left w:val="none" w:sz="0" w:space="0" w:color="auto"/>
            <w:bottom w:val="none" w:sz="0" w:space="0" w:color="auto"/>
            <w:right w:val="none" w:sz="0" w:space="0" w:color="auto"/>
          </w:divBdr>
          <w:divsChild>
            <w:div w:id="1620065743">
              <w:marLeft w:val="0"/>
              <w:marRight w:val="0"/>
              <w:marTop w:val="0"/>
              <w:marBottom w:val="0"/>
              <w:divBdr>
                <w:top w:val="none" w:sz="0" w:space="0" w:color="auto"/>
                <w:left w:val="none" w:sz="0" w:space="0" w:color="auto"/>
                <w:bottom w:val="none" w:sz="0" w:space="0" w:color="auto"/>
                <w:right w:val="none" w:sz="0" w:space="0" w:color="auto"/>
              </w:divBdr>
              <w:divsChild>
                <w:div w:id="115378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2203">
          <w:marLeft w:val="0"/>
          <w:marRight w:val="0"/>
          <w:marTop w:val="0"/>
          <w:marBottom w:val="0"/>
          <w:divBdr>
            <w:top w:val="none" w:sz="0" w:space="0" w:color="auto"/>
            <w:left w:val="none" w:sz="0" w:space="0" w:color="auto"/>
            <w:bottom w:val="none" w:sz="0" w:space="0" w:color="auto"/>
            <w:right w:val="none" w:sz="0" w:space="0" w:color="auto"/>
          </w:divBdr>
          <w:divsChild>
            <w:div w:id="583759966">
              <w:marLeft w:val="0"/>
              <w:marRight w:val="0"/>
              <w:marTop w:val="0"/>
              <w:marBottom w:val="0"/>
              <w:divBdr>
                <w:top w:val="none" w:sz="0" w:space="0" w:color="auto"/>
                <w:left w:val="none" w:sz="0" w:space="0" w:color="auto"/>
                <w:bottom w:val="none" w:sz="0" w:space="0" w:color="auto"/>
                <w:right w:val="none" w:sz="0" w:space="0" w:color="auto"/>
              </w:divBdr>
            </w:div>
            <w:div w:id="779298984">
              <w:marLeft w:val="0"/>
              <w:marRight w:val="0"/>
              <w:marTop w:val="0"/>
              <w:marBottom w:val="0"/>
              <w:divBdr>
                <w:top w:val="none" w:sz="0" w:space="0" w:color="auto"/>
                <w:left w:val="none" w:sz="0" w:space="0" w:color="auto"/>
                <w:bottom w:val="none" w:sz="0" w:space="0" w:color="auto"/>
                <w:right w:val="none" w:sz="0" w:space="0" w:color="auto"/>
              </w:divBdr>
            </w:div>
            <w:div w:id="1405448472">
              <w:marLeft w:val="0"/>
              <w:marRight w:val="0"/>
              <w:marTop w:val="0"/>
              <w:marBottom w:val="0"/>
              <w:divBdr>
                <w:top w:val="none" w:sz="0" w:space="0" w:color="auto"/>
                <w:left w:val="none" w:sz="0" w:space="0" w:color="auto"/>
                <w:bottom w:val="none" w:sz="0" w:space="0" w:color="auto"/>
                <w:right w:val="none" w:sz="0" w:space="0" w:color="auto"/>
              </w:divBdr>
            </w:div>
          </w:divsChild>
        </w:div>
        <w:div w:id="668556499">
          <w:marLeft w:val="0"/>
          <w:marRight w:val="0"/>
          <w:marTop w:val="0"/>
          <w:marBottom w:val="0"/>
          <w:divBdr>
            <w:top w:val="none" w:sz="0" w:space="0" w:color="auto"/>
            <w:left w:val="none" w:sz="0" w:space="0" w:color="auto"/>
            <w:bottom w:val="none" w:sz="0" w:space="0" w:color="auto"/>
            <w:right w:val="none" w:sz="0" w:space="0" w:color="auto"/>
          </w:divBdr>
          <w:divsChild>
            <w:div w:id="292685828">
              <w:marLeft w:val="0"/>
              <w:marRight w:val="0"/>
              <w:marTop w:val="0"/>
              <w:marBottom w:val="0"/>
              <w:divBdr>
                <w:top w:val="none" w:sz="0" w:space="0" w:color="auto"/>
                <w:left w:val="none" w:sz="0" w:space="0" w:color="auto"/>
                <w:bottom w:val="none" w:sz="0" w:space="0" w:color="auto"/>
                <w:right w:val="none" w:sz="0" w:space="0" w:color="auto"/>
              </w:divBdr>
              <w:divsChild>
                <w:div w:id="1341391462">
                  <w:marLeft w:val="0"/>
                  <w:marRight w:val="0"/>
                  <w:marTop w:val="0"/>
                  <w:marBottom w:val="0"/>
                  <w:divBdr>
                    <w:top w:val="none" w:sz="0" w:space="0" w:color="auto"/>
                    <w:left w:val="none" w:sz="0" w:space="0" w:color="auto"/>
                    <w:bottom w:val="none" w:sz="0" w:space="0" w:color="auto"/>
                    <w:right w:val="none" w:sz="0" w:space="0" w:color="auto"/>
                  </w:divBdr>
                  <w:divsChild>
                    <w:div w:id="1333601328">
                      <w:marLeft w:val="0"/>
                      <w:marRight w:val="0"/>
                      <w:marTop w:val="0"/>
                      <w:marBottom w:val="0"/>
                      <w:divBdr>
                        <w:top w:val="none" w:sz="0" w:space="0" w:color="auto"/>
                        <w:left w:val="none" w:sz="0" w:space="0" w:color="auto"/>
                        <w:bottom w:val="none" w:sz="0" w:space="0" w:color="auto"/>
                        <w:right w:val="none" w:sz="0" w:space="0" w:color="auto"/>
                      </w:divBdr>
                    </w:div>
                    <w:div w:id="1794210864">
                      <w:marLeft w:val="0"/>
                      <w:marRight w:val="0"/>
                      <w:marTop w:val="0"/>
                      <w:marBottom w:val="0"/>
                      <w:divBdr>
                        <w:top w:val="none" w:sz="0" w:space="0" w:color="auto"/>
                        <w:left w:val="none" w:sz="0" w:space="0" w:color="auto"/>
                        <w:bottom w:val="none" w:sz="0" w:space="0" w:color="auto"/>
                        <w:right w:val="none" w:sz="0" w:space="0" w:color="auto"/>
                      </w:divBdr>
                    </w:div>
                    <w:div w:id="179814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31556">
              <w:marLeft w:val="0"/>
              <w:marRight w:val="0"/>
              <w:marTop w:val="0"/>
              <w:marBottom w:val="0"/>
              <w:divBdr>
                <w:top w:val="none" w:sz="0" w:space="0" w:color="auto"/>
                <w:left w:val="none" w:sz="0" w:space="0" w:color="auto"/>
                <w:bottom w:val="none" w:sz="0" w:space="0" w:color="auto"/>
                <w:right w:val="none" w:sz="0" w:space="0" w:color="auto"/>
              </w:divBdr>
              <w:divsChild>
                <w:div w:id="1237203841">
                  <w:marLeft w:val="0"/>
                  <w:marRight w:val="0"/>
                  <w:marTop w:val="0"/>
                  <w:marBottom w:val="0"/>
                  <w:divBdr>
                    <w:top w:val="none" w:sz="0" w:space="0" w:color="auto"/>
                    <w:left w:val="none" w:sz="0" w:space="0" w:color="auto"/>
                    <w:bottom w:val="none" w:sz="0" w:space="0" w:color="auto"/>
                    <w:right w:val="none" w:sz="0" w:space="0" w:color="auto"/>
                  </w:divBdr>
                  <w:divsChild>
                    <w:div w:id="1559124335">
                      <w:marLeft w:val="0"/>
                      <w:marRight w:val="0"/>
                      <w:marTop w:val="0"/>
                      <w:marBottom w:val="0"/>
                      <w:divBdr>
                        <w:top w:val="none" w:sz="0" w:space="0" w:color="auto"/>
                        <w:left w:val="none" w:sz="0" w:space="0" w:color="auto"/>
                        <w:bottom w:val="none" w:sz="0" w:space="0" w:color="auto"/>
                        <w:right w:val="none" w:sz="0" w:space="0" w:color="auto"/>
                      </w:divBdr>
                    </w:div>
                    <w:div w:id="2111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27098">
      <w:bodyDiv w:val="1"/>
      <w:marLeft w:val="0"/>
      <w:marRight w:val="0"/>
      <w:marTop w:val="0"/>
      <w:marBottom w:val="0"/>
      <w:divBdr>
        <w:top w:val="none" w:sz="0" w:space="0" w:color="auto"/>
        <w:left w:val="none" w:sz="0" w:space="0" w:color="auto"/>
        <w:bottom w:val="none" w:sz="0" w:space="0" w:color="auto"/>
        <w:right w:val="none" w:sz="0" w:space="0" w:color="auto"/>
      </w:divBdr>
      <w:divsChild>
        <w:div w:id="592859084">
          <w:marLeft w:val="0"/>
          <w:marRight w:val="0"/>
          <w:marTop w:val="0"/>
          <w:marBottom w:val="0"/>
          <w:divBdr>
            <w:top w:val="none" w:sz="0" w:space="0" w:color="auto"/>
            <w:left w:val="none" w:sz="0" w:space="0" w:color="auto"/>
            <w:bottom w:val="none" w:sz="0" w:space="0" w:color="auto"/>
            <w:right w:val="none" w:sz="0" w:space="0" w:color="auto"/>
          </w:divBdr>
          <w:divsChild>
            <w:div w:id="1750887332">
              <w:marLeft w:val="0"/>
              <w:marRight w:val="0"/>
              <w:marTop w:val="0"/>
              <w:marBottom w:val="0"/>
              <w:divBdr>
                <w:top w:val="none" w:sz="0" w:space="0" w:color="auto"/>
                <w:left w:val="none" w:sz="0" w:space="0" w:color="auto"/>
                <w:bottom w:val="none" w:sz="0" w:space="0" w:color="auto"/>
                <w:right w:val="none" w:sz="0" w:space="0" w:color="auto"/>
              </w:divBdr>
              <w:divsChild>
                <w:div w:id="1965037983">
                  <w:marLeft w:val="0"/>
                  <w:marRight w:val="0"/>
                  <w:marTop w:val="0"/>
                  <w:marBottom w:val="0"/>
                  <w:divBdr>
                    <w:top w:val="none" w:sz="0" w:space="0" w:color="auto"/>
                    <w:left w:val="none" w:sz="0" w:space="0" w:color="auto"/>
                    <w:bottom w:val="none" w:sz="0" w:space="0" w:color="auto"/>
                    <w:right w:val="none" w:sz="0" w:space="0" w:color="auto"/>
                  </w:divBdr>
                  <w:divsChild>
                    <w:div w:id="919023212">
                      <w:marLeft w:val="0"/>
                      <w:marRight w:val="0"/>
                      <w:marTop w:val="0"/>
                      <w:marBottom w:val="0"/>
                      <w:divBdr>
                        <w:top w:val="none" w:sz="0" w:space="0" w:color="auto"/>
                        <w:left w:val="none" w:sz="0" w:space="0" w:color="auto"/>
                        <w:bottom w:val="none" w:sz="0" w:space="0" w:color="auto"/>
                        <w:right w:val="none" w:sz="0" w:space="0" w:color="auto"/>
                      </w:divBdr>
                      <w:divsChild>
                        <w:div w:id="1988246383">
                          <w:marLeft w:val="0"/>
                          <w:marRight w:val="0"/>
                          <w:marTop w:val="0"/>
                          <w:marBottom w:val="0"/>
                          <w:divBdr>
                            <w:top w:val="none" w:sz="0" w:space="0" w:color="auto"/>
                            <w:left w:val="none" w:sz="0" w:space="0" w:color="auto"/>
                            <w:bottom w:val="none" w:sz="0" w:space="0" w:color="auto"/>
                            <w:right w:val="none" w:sz="0" w:space="0" w:color="auto"/>
                          </w:divBdr>
                          <w:divsChild>
                            <w:div w:id="652107235">
                              <w:marLeft w:val="0"/>
                              <w:marRight w:val="0"/>
                              <w:marTop w:val="0"/>
                              <w:marBottom w:val="0"/>
                              <w:divBdr>
                                <w:top w:val="none" w:sz="0" w:space="0" w:color="auto"/>
                                <w:left w:val="none" w:sz="0" w:space="0" w:color="auto"/>
                                <w:bottom w:val="none" w:sz="0" w:space="0" w:color="auto"/>
                                <w:right w:val="none" w:sz="0" w:space="0" w:color="auto"/>
                              </w:divBdr>
                              <w:divsChild>
                                <w:div w:id="902062912">
                                  <w:marLeft w:val="0"/>
                                  <w:marRight w:val="0"/>
                                  <w:marTop w:val="0"/>
                                  <w:marBottom w:val="0"/>
                                  <w:divBdr>
                                    <w:top w:val="none" w:sz="0" w:space="0" w:color="auto"/>
                                    <w:left w:val="none" w:sz="0" w:space="0" w:color="auto"/>
                                    <w:bottom w:val="none" w:sz="0" w:space="0" w:color="auto"/>
                                    <w:right w:val="none" w:sz="0" w:space="0" w:color="auto"/>
                                  </w:divBdr>
                                  <w:divsChild>
                                    <w:div w:id="890269902">
                                      <w:marLeft w:val="0"/>
                                      <w:marRight w:val="0"/>
                                      <w:marTop w:val="0"/>
                                      <w:marBottom w:val="0"/>
                                      <w:divBdr>
                                        <w:top w:val="none" w:sz="0" w:space="0" w:color="auto"/>
                                        <w:left w:val="none" w:sz="0" w:space="0" w:color="auto"/>
                                        <w:bottom w:val="none" w:sz="0" w:space="0" w:color="auto"/>
                                        <w:right w:val="none" w:sz="0" w:space="0" w:color="auto"/>
                                      </w:divBdr>
                                      <w:divsChild>
                                        <w:div w:id="1048451021">
                                          <w:marLeft w:val="0"/>
                                          <w:marRight w:val="0"/>
                                          <w:marTop w:val="0"/>
                                          <w:marBottom w:val="0"/>
                                          <w:divBdr>
                                            <w:top w:val="none" w:sz="0" w:space="0" w:color="auto"/>
                                            <w:left w:val="none" w:sz="0" w:space="0" w:color="auto"/>
                                            <w:bottom w:val="none" w:sz="0" w:space="0" w:color="auto"/>
                                            <w:right w:val="none" w:sz="0" w:space="0" w:color="auto"/>
                                          </w:divBdr>
                                          <w:divsChild>
                                            <w:div w:id="268051046">
                                              <w:marLeft w:val="0"/>
                                              <w:marRight w:val="0"/>
                                              <w:marTop w:val="0"/>
                                              <w:marBottom w:val="0"/>
                                              <w:divBdr>
                                                <w:top w:val="none" w:sz="0" w:space="0" w:color="auto"/>
                                                <w:left w:val="none" w:sz="0" w:space="0" w:color="auto"/>
                                                <w:bottom w:val="none" w:sz="0" w:space="0" w:color="auto"/>
                                                <w:right w:val="none" w:sz="0" w:space="0" w:color="auto"/>
                                              </w:divBdr>
                                              <w:divsChild>
                                                <w:div w:id="60375085">
                                                  <w:marLeft w:val="0"/>
                                                  <w:marRight w:val="0"/>
                                                  <w:marTop w:val="0"/>
                                                  <w:marBottom w:val="0"/>
                                                  <w:divBdr>
                                                    <w:top w:val="none" w:sz="0" w:space="0" w:color="auto"/>
                                                    <w:left w:val="none" w:sz="0" w:space="0" w:color="auto"/>
                                                    <w:bottom w:val="none" w:sz="0" w:space="0" w:color="auto"/>
                                                    <w:right w:val="none" w:sz="0" w:space="0" w:color="auto"/>
                                                  </w:divBdr>
                                                  <w:divsChild>
                                                    <w:div w:id="651373734">
                                                      <w:marLeft w:val="0"/>
                                                      <w:marRight w:val="0"/>
                                                      <w:marTop w:val="0"/>
                                                      <w:marBottom w:val="0"/>
                                                      <w:divBdr>
                                                        <w:top w:val="none" w:sz="0" w:space="0" w:color="auto"/>
                                                        <w:left w:val="none" w:sz="0" w:space="0" w:color="auto"/>
                                                        <w:bottom w:val="none" w:sz="0" w:space="0" w:color="auto"/>
                                                        <w:right w:val="none" w:sz="0" w:space="0" w:color="auto"/>
                                                      </w:divBdr>
                                                      <w:divsChild>
                                                        <w:div w:id="165887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1774987">
      <w:bodyDiv w:val="1"/>
      <w:marLeft w:val="0"/>
      <w:marRight w:val="0"/>
      <w:marTop w:val="0"/>
      <w:marBottom w:val="0"/>
      <w:divBdr>
        <w:top w:val="none" w:sz="0" w:space="0" w:color="auto"/>
        <w:left w:val="none" w:sz="0" w:space="0" w:color="auto"/>
        <w:bottom w:val="none" w:sz="0" w:space="0" w:color="auto"/>
        <w:right w:val="none" w:sz="0" w:space="0" w:color="auto"/>
      </w:divBdr>
    </w:div>
    <w:div w:id="1843742172">
      <w:bodyDiv w:val="1"/>
      <w:marLeft w:val="0"/>
      <w:marRight w:val="0"/>
      <w:marTop w:val="0"/>
      <w:marBottom w:val="0"/>
      <w:divBdr>
        <w:top w:val="none" w:sz="0" w:space="0" w:color="auto"/>
        <w:left w:val="none" w:sz="0" w:space="0" w:color="auto"/>
        <w:bottom w:val="none" w:sz="0" w:space="0" w:color="auto"/>
        <w:right w:val="none" w:sz="0" w:space="0" w:color="auto"/>
      </w:divBdr>
      <w:divsChild>
        <w:div w:id="902982012">
          <w:marLeft w:val="0"/>
          <w:marRight w:val="0"/>
          <w:marTop w:val="0"/>
          <w:marBottom w:val="0"/>
          <w:divBdr>
            <w:top w:val="none" w:sz="0" w:space="0" w:color="auto"/>
            <w:left w:val="none" w:sz="0" w:space="0" w:color="auto"/>
            <w:bottom w:val="none" w:sz="0" w:space="0" w:color="auto"/>
            <w:right w:val="none" w:sz="0" w:space="0" w:color="auto"/>
          </w:divBdr>
          <w:divsChild>
            <w:div w:id="1861581394">
              <w:marLeft w:val="0"/>
              <w:marRight w:val="0"/>
              <w:marTop w:val="0"/>
              <w:marBottom w:val="0"/>
              <w:divBdr>
                <w:top w:val="none" w:sz="0" w:space="0" w:color="auto"/>
                <w:left w:val="none" w:sz="0" w:space="0" w:color="auto"/>
                <w:bottom w:val="none" w:sz="0" w:space="0" w:color="auto"/>
                <w:right w:val="none" w:sz="0" w:space="0" w:color="auto"/>
              </w:divBdr>
              <w:divsChild>
                <w:div w:id="404688496">
                  <w:marLeft w:val="0"/>
                  <w:marRight w:val="0"/>
                  <w:marTop w:val="0"/>
                  <w:marBottom w:val="0"/>
                  <w:divBdr>
                    <w:top w:val="none" w:sz="0" w:space="0" w:color="auto"/>
                    <w:left w:val="none" w:sz="0" w:space="0" w:color="auto"/>
                    <w:bottom w:val="none" w:sz="0" w:space="0" w:color="auto"/>
                    <w:right w:val="none" w:sz="0" w:space="0" w:color="auto"/>
                  </w:divBdr>
                  <w:divsChild>
                    <w:div w:id="1289891437">
                      <w:marLeft w:val="0"/>
                      <w:marRight w:val="0"/>
                      <w:marTop w:val="0"/>
                      <w:marBottom w:val="0"/>
                      <w:divBdr>
                        <w:top w:val="none" w:sz="0" w:space="0" w:color="auto"/>
                        <w:left w:val="none" w:sz="0" w:space="0" w:color="auto"/>
                        <w:bottom w:val="none" w:sz="0" w:space="0" w:color="auto"/>
                        <w:right w:val="none" w:sz="0" w:space="0" w:color="auto"/>
                      </w:divBdr>
                      <w:divsChild>
                        <w:div w:id="688680174">
                          <w:marLeft w:val="0"/>
                          <w:marRight w:val="0"/>
                          <w:marTop w:val="0"/>
                          <w:marBottom w:val="0"/>
                          <w:divBdr>
                            <w:top w:val="none" w:sz="0" w:space="0" w:color="auto"/>
                            <w:left w:val="none" w:sz="0" w:space="0" w:color="auto"/>
                            <w:bottom w:val="none" w:sz="0" w:space="0" w:color="auto"/>
                            <w:right w:val="none" w:sz="0" w:space="0" w:color="auto"/>
                          </w:divBdr>
                          <w:divsChild>
                            <w:div w:id="1587106606">
                              <w:marLeft w:val="0"/>
                              <w:marRight w:val="0"/>
                              <w:marTop w:val="0"/>
                              <w:marBottom w:val="0"/>
                              <w:divBdr>
                                <w:top w:val="none" w:sz="0" w:space="0" w:color="auto"/>
                                <w:left w:val="none" w:sz="0" w:space="0" w:color="auto"/>
                                <w:bottom w:val="none" w:sz="0" w:space="0" w:color="auto"/>
                                <w:right w:val="none" w:sz="0" w:space="0" w:color="auto"/>
                              </w:divBdr>
                            </w:div>
                          </w:divsChild>
                        </w:div>
                        <w:div w:id="1175606754">
                          <w:marLeft w:val="0"/>
                          <w:marRight w:val="0"/>
                          <w:marTop w:val="0"/>
                          <w:marBottom w:val="0"/>
                          <w:divBdr>
                            <w:top w:val="none" w:sz="0" w:space="0" w:color="auto"/>
                            <w:left w:val="none" w:sz="0" w:space="0" w:color="auto"/>
                            <w:bottom w:val="none" w:sz="0" w:space="0" w:color="auto"/>
                            <w:right w:val="none" w:sz="0" w:space="0" w:color="auto"/>
                          </w:divBdr>
                          <w:divsChild>
                            <w:div w:id="551427596">
                              <w:marLeft w:val="0"/>
                              <w:marRight w:val="0"/>
                              <w:marTop w:val="0"/>
                              <w:marBottom w:val="0"/>
                              <w:divBdr>
                                <w:top w:val="none" w:sz="0" w:space="0" w:color="auto"/>
                                <w:left w:val="none" w:sz="0" w:space="0" w:color="auto"/>
                                <w:bottom w:val="none" w:sz="0" w:space="0" w:color="auto"/>
                                <w:right w:val="none" w:sz="0" w:space="0" w:color="auto"/>
                              </w:divBdr>
                            </w:div>
                          </w:divsChild>
                        </w:div>
                        <w:div w:id="117842299">
                          <w:marLeft w:val="0"/>
                          <w:marRight w:val="0"/>
                          <w:marTop w:val="0"/>
                          <w:marBottom w:val="0"/>
                          <w:divBdr>
                            <w:top w:val="none" w:sz="0" w:space="0" w:color="auto"/>
                            <w:left w:val="none" w:sz="0" w:space="0" w:color="auto"/>
                            <w:bottom w:val="none" w:sz="0" w:space="0" w:color="auto"/>
                            <w:right w:val="none" w:sz="0" w:space="0" w:color="auto"/>
                          </w:divBdr>
                          <w:divsChild>
                            <w:div w:id="1641228858">
                              <w:marLeft w:val="0"/>
                              <w:marRight w:val="0"/>
                              <w:marTop w:val="0"/>
                              <w:marBottom w:val="0"/>
                              <w:divBdr>
                                <w:top w:val="none" w:sz="0" w:space="0" w:color="auto"/>
                                <w:left w:val="none" w:sz="0" w:space="0" w:color="auto"/>
                                <w:bottom w:val="none" w:sz="0" w:space="0" w:color="auto"/>
                                <w:right w:val="none" w:sz="0" w:space="0" w:color="auto"/>
                              </w:divBdr>
                            </w:div>
                          </w:divsChild>
                        </w:div>
                        <w:div w:id="348333950">
                          <w:marLeft w:val="0"/>
                          <w:marRight w:val="0"/>
                          <w:marTop w:val="0"/>
                          <w:marBottom w:val="0"/>
                          <w:divBdr>
                            <w:top w:val="none" w:sz="0" w:space="0" w:color="auto"/>
                            <w:left w:val="none" w:sz="0" w:space="0" w:color="auto"/>
                            <w:bottom w:val="none" w:sz="0" w:space="0" w:color="auto"/>
                            <w:right w:val="none" w:sz="0" w:space="0" w:color="auto"/>
                          </w:divBdr>
                          <w:divsChild>
                            <w:div w:id="58482151">
                              <w:marLeft w:val="0"/>
                              <w:marRight w:val="0"/>
                              <w:marTop w:val="0"/>
                              <w:marBottom w:val="0"/>
                              <w:divBdr>
                                <w:top w:val="none" w:sz="0" w:space="0" w:color="auto"/>
                                <w:left w:val="none" w:sz="0" w:space="0" w:color="auto"/>
                                <w:bottom w:val="none" w:sz="0" w:space="0" w:color="auto"/>
                                <w:right w:val="none" w:sz="0" w:space="0" w:color="auto"/>
                              </w:divBdr>
                            </w:div>
                          </w:divsChild>
                        </w:div>
                        <w:div w:id="1494834396">
                          <w:marLeft w:val="0"/>
                          <w:marRight w:val="0"/>
                          <w:marTop w:val="0"/>
                          <w:marBottom w:val="0"/>
                          <w:divBdr>
                            <w:top w:val="none" w:sz="0" w:space="0" w:color="auto"/>
                            <w:left w:val="none" w:sz="0" w:space="0" w:color="auto"/>
                            <w:bottom w:val="none" w:sz="0" w:space="0" w:color="auto"/>
                            <w:right w:val="none" w:sz="0" w:space="0" w:color="auto"/>
                          </w:divBdr>
                          <w:divsChild>
                            <w:div w:id="521675297">
                              <w:marLeft w:val="0"/>
                              <w:marRight w:val="0"/>
                              <w:marTop w:val="0"/>
                              <w:marBottom w:val="0"/>
                              <w:divBdr>
                                <w:top w:val="none" w:sz="0" w:space="0" w:color="auto"/>
                                <w:left w:val="none" w:sz="0" w:space="0" w:color="auto"/>
                                <w:bottom w:val="none" w:sz="0" w:space="0" w:color="auto"/>
                                <w:right w:val="none" w:sz="0" w:space="0" w:color="auto"/>
                              </w:divBdr>
                            </w:div>
                          </w:divsChild>
                        </w:div>
                        <w:div w:id="848063531">
                          <w:marLeft w:val="0"/>
                          <w:marRight w:val="0"/>
                          <w:marTop w:val="0"/>
                          <w:marBottom w:val="0"/>
                          <w:divBdr>
                            <w:top w:val="none" w:sz="0" w:space="0" w:color="auto"/>
                            <w:left w:val="none" w:sz="0" w:space="0" w:color="auto"/>
                            <w:bottom w:val="none" w:sz="0" w:space="0" w:color="auto"/>
                            <w:right w:val="none" w:sz="0" w:space="0" w:color="auto"/>
                          </w:divBdr>
                          <w:divsChild>
                            <w:div w:id="1974367111">
                              <w:marLeft w:val="0"/>
                              <w:marRight w:val="0"/>
                              <w:marTop w:val="0"/>
                              <w:marBottom w:val="0"/>
                              <w:divBdr>
                                <w:top w:val="none" w:sz="0" w:space="0" w:color="auto"/>
                                <w:left w:val="none" w:sz="0" w:space="0" w:color="auto"/>
                                <w:bottom w:val="none" w:sz="0" w:space="0" w:color="auto"/>
                                <w:right w:val="none" w:sz="0" w:space="0" w:color="auto"/>
                              </w:divBdr>
                            </w:div>
                          </w:divsChild>
                        </w:div>
                        <w:div w:id="1740402166">
                          <w:marLeft w:val="0"/>
                          <w:marRight w:val="0"/>
                          <w:marTop w:val="0"/>
                          <w:marBottom w:val="0"/>
                          <w:divBdr>
                            <w:top w:val="none" w:sz="0" w:space="0" w:color="auto"/>
                            <w:left w:val="none" w:sz="0" w:space="0" w:color="auto"/>
                            <w:bottom w:val="none" w:sz="0" w:space="0" w:color="auto"/>
                            <w:right w:val="none" w:sz="0" w:space="0" w:color="auto"/>
                          </w:divBdr>
                          <w:divsChild>
                            <w:div w:id="1190682557">
                              <w:marLeft w:val="0"/>
                              <w:marRight w:val="0"/>
                              <w:marTop w:val="0"/>
                              <w:marBottom w:val="0"/>
                              <w:divBdr>
                                <w:top w:val="none" w:sz="0" w:space="0" w:color="auto"/>
                                <w:left w:val="none" w:sz="0" w:space="0" w:color="auto"/>
                                <w:bottom w:val="none" w:sz="0" w:space="0" w:color="auto"/>
                                <w:right w:val="none" w:sz="0" w:space="0" w:color="auto"/>
                              </w:divBdr>
                            </w:div>
                          </w:divsChild>
                        </w:div>
                        <w:div w:id="833181254">
                          <w:marLeft w:val="0"/>
                          <w:marRight w:val="0"/>
                          <w:marTop w:val="0"/>
                          <w:marBottom w:val="0"/>
                          <w:divBdr>
                            <w:top w:val="none" w:sz="0" w:space="0" w:color="auto"/>
                            <w:left w:val="none" w:sz="0" w:space="0" w:color="auto"/>
                            <w:bottom w:val="none" w:sz="0" w:space="0" w:color="auto"/>
                            <w:right w:val="none" w:sz="0" w:space="0" w:color="auto"/>
                          </w:divBdr>
                          <w:divsChild>
                            <w:div w:id="5451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288495">
      <w:bodyDiv w:val="1"/>
      <w:marLeft w:val="0"/>
      <w:marRight w:val="0"/>
      <w:marTop w:val="0"/>
      <w:marBottom w:val="0"/>
      <w:divBdr>
        <w:top w:val="none" w:sz="0" w:space="0" w:color="auto"/>
        <w:left w:val="none" w:sz="0" w:space="0" w:color="auto"/>
        <w:bottom w:val="none" w:sz="0" w:space="0" w:color="auto"/>
        <w:right w:val="none" w:sz="0" w:space="0" w:color="auto"/>
      </w:divBdr>
    </w:div>
    <w:div w:id="1879514292">
      <w:bodyDiv w:val="1"/>
      <w:marLeft w:val="0"/>
      <w:marRight w:val="0"/>
      <w:marTop w:val="0"/>
      <w:marBottom w:val="0"/>
      <w:divBdr>
        <w:top w:val="none" w:sz="0" w:space="0" w:color="auto"/>
        <w:left w:val="none" w:sz="0" w:space="0" w:color="auto"/>
        <w:bottom w:val="none" w:sz="0" w:space="0" w:color="auto"/>
        <w:right w:val="none" w:sz="0" w:space="0" w:color="auto"/>
      </w:divBdr>
    </w:div>
    <w:div w:id="1896309787">
      <w:bodyDiv w:val="1"/>
      <w:marLeft w:val="0"/>
      <w:marRight w:val="0"/>
      <w:marTop w:val="0"/>
      <w:marBottom w:val="0"/>
      <w:divBdr>
        <w:top w:val="none" w:sz="0" w:space="0" w:color="auto"/>
        <w:left w:val="none" w:sz="0" w:space="0" w:color="auto"/>
        <w:bottom w:val="none" w:sz="0" w:space="0" w:color="auto"/>
        <w:right w:val="none" w:sz="0" w:space="0" w:color="auto"/>
      </w:divBdr>
      <w:divsChild>
        <w:div w:id="2131126349">
          <w:marLeft w:val="0"/>
          <w:marRight w:val="0"/>
          <w:marTop w:val="0"/>
          <w:marBottom w:val="0"/>
          <w:divBdr>
            <w:top w:val="none" w:sz="0" w:space="0" w:color="auto"/>
            <w:left w:val="none" w:sz="0" w:space="0" w:color="auto"/>
            <w:bottom w:val="none" w:sz="0" w:space="0" w:color="auto"/>
            <w:right w:val="none" w:sz="0" w:space="0" w:color="auto"/>
          </w:divBdr>
          <w:divsChild>
            <w:div w:id="125391861">
              <w:marLeft w:val="0"/>
              <w:marRight w:val="0"/>
              <w:marTop w:val="0"/>
              <w:marBottom w:val="0"/>
              <w:divBdr>
                <w:top w:val="none" w:sz="0" w:space="0" w:color="auto"/>
                <w:left w:val="none" w:sz="0" w:space="0" w:color="auto"/>
                <w:bottom w:val="none" w:sz="0" w:space="0" w:color="auto"/>
                <w:right w:val="none" w:sz="0" w:space="0" w:color="auto"/>
              </w:divBdr>
              <w:divsChild>
                <w:div w:id="100474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711">
      <w:bodyDiv w:val="1"/>
      <w:marLeft w:val="0"/>
      <w:marRight w:val="0"/>
      <w:marTop w:val="0"/>
      <w:marBottom w:val="0"/>
      <w:divBdr>
        <w:top w:val="none" w:sz="0" w:space="0" w:color="auto"/>
        <w:left w:val="none" w:sz="0" w:space="0" w:color="auto"/>
        <w:bottom w:val="none" w:sz="0" w:space="0" w:color="auto"/>
        <w:right w:val="none" w:sz="0" w:space="0" w:color="auto"/>
      </w:divBdr>
      <w:divsChild>
        <w:div w:id="800734712">
          <w:marLeft w:val="0"/>
          <w:marRight w:val="0"/>
          <w:marTop w:val="0"/>
          <w:marBottom w:val="0"/>
          <w:divBdr>
            <w:top w:val="none" w:sz="0" w:space="0" w:color="auto"/>
            <w:left w:val="none" w:sz="0" w:space="0" w:color="auto"/>
            <w:bottom w:val="none" w:sz="0" w:space="0" w:color="auto"/>
            <w:right w:val="none" w:sz="0" w:space="0" w:color="auto"/>
          </w:divBdr>
        </w:div>
        <w:div w:id="1531379812">
          <w:marLeft w:val="0"/>
          <w:marRight w:val="0"/>
          <w:marTop w:val="0"/>
          <w:marBottom w:val="0"/>
          <w:divBdr>
            <w:top w:val="none" w:sz="0" w:space="0" w:color="auto"/>
            <w:left w:val="none" w:sz="0" w:space="0" w:color="auto"/>
            <w:bottom w:val="none" w:sz="0" w:space="0" w:color="auto"/>
            <w:right w:val="none" w:sz="0" w:space="0" w:color="auto"/>
          </w:divBdr>
        </w:div>
      </w:divsChild>
    </w:div>
    <w:div w:id="1931964567">
      <w:bodyDiv w:val="1"/>
      <w:marLeft w:val="0"/>
      <w:marRight w:val="0"/>
      <w:marTop w:val="0"/>
      <w:marBottom w:val="0"/>
      <w:divBdr>
        <w:top w:val="none" w:sz="0" w:space="0" w:color="auto"/>
        <w:left w:val="none" w:sz="0" w:space="0" w:color="auto"/>
        <w:bottom w:val="none" w:sz="0" w:space="0" w:color="auto"/>
        <w:right w:val="none" w:sz="0" w:space="0" w:color="auto"/>
      </w:divBdr>
      <w:divsChild>
        <w:div w:id="2036736789">
          <w:marLeft w:val="0"/>
          <w:marRight w:val="0"/>
          <w:marTop w:val="125"/>
          <w:marBottom w:val="0"/>
          <w:divBdr>
            <w:top w:val="none" w:sz="0" w:space="0" w:color="auto"/>
            <w:left w:val="none" w:sz="0" w:space="0" w:color="auto"/>
            <w:bottom w:val="none" w:sz="0" w:space="0" w:color="auto"/>
            <w:right w:val="none" w:sz="0" w:space="0" w:color="auto"/>
          </w:divBdr>
          <w:divsChild>
            <w:div w:id="1551456299">
              <w:marLeft w:val="0"/>
              <w:marRight w:val="0"/>
              <w:marTop w:val="0"/>
              <w:marBottom w:val="0"/>
              <w:divBdr>
                <w:top w:val="none" w:sz="0" w:space="0" w:color="auto"/>
                <w:left w:val="none" w:sz="0" w:space="0" w:color="auto"/>
                <w:bottom w:val="none" w:sz="0" w:space="0" w:color="auto"/>
                <w:right w:val="none" w:sz="0" w:space="0" w:color="auto"/>
              </w:divBdr>
              <w:divsChild>
                <w:div w:id="220598415">
                  <w:marLeft w:val="0"/>
                  <w:marRight w:val="0"/>
                  <w:marTop w:val="0"/>
                  <w:marBottom w:val="0"/>
                  <w:divBdr>
                    <w:top w:val="none" w:sz="0" w:space="0" w:color="auto"/>
                    <w:left w:val="none" w:sz="0" w:space="0" w:color="auto"/>
                    <w:bottom w:val="none" w:sz="0" w:space="0" w:color="auto"/>
                    <w:right w:val="none" w:sz="0" w:space="0" w:color="auto"/>
                  </w:divBdr>
                  <w:divsChild>
                    <w:div w:id="296838944">
                      <w:marLeft w:val="0"/>
                      <w:marRight w:val="0"/>
                      <w:marTop w:val="0"/>
                      <w:marBottom w:val="0"/>
                      <w:divBdr>
                        <w:top w:val="none" w:sz="0" w:space="0" w:color="auto"/>
                        <w:left w:val="none" w:sz="0" w:space="0" w:color="auto"/>
                        <w:bottom w:val="none" w:sz="0" w:space="0" w:color="auto"/>
                        <w:right w:val="none" w:sz="0" w:space="0" w:color="auto"/>
                      </w:divBdr>
                    </w:div>
                    <w:div w:id="694157427">
                      <w:marLeft w:val="0"/>
                      <w:marRight w:val="0"/>
                      <w:marTop w:val="0"/>
                      <w:marBottom w:val="0"/>
                      <w:divBdr>
                        <w:top w:val="none" w:sz="0" w:space="0" w:color="auto"/>
                        <w:left w:val="none" w:sz="0" w:space="0" w:color="auto"/>
                        <w:bottom w:val="none" w:sz="0" w:space="0" w:color="auto"/>
                        <w:right w:val="none" w:sz="0" w:space="0" w:color="auto"/>
                      </w:divBdr>
                    </w:div>
                    <w:div w:id="746267278">
                      <w:marLeft w:val="0"/>
                      <w:marRight w:val="0"/>
                      <w:marTop w:val="0"/>
                      <w:marBottom w:val="0"/>
                      <w:divBdr>
                        <w:top w:val="none" w:sz="0" w:space="0" w:color="auto"/>
                        <w:left w:val="none" w:sz="0" w:space="0" w:color="auto"/>
                        <w:bottom w:val="none" w:sz="0" w:space="0" w:color="auto"/>
                        <w:right w:val="none" w:sz="0" w:space="0" w:color="auto"/>
                      </w:divBdr>
                    </w:div>
                    <w:div w:id="1038047836">
                      <w:marLeft w:val="0"/>
                      <w:marRight w:val="0"/>
                      <w:marTop w:val="0"/>
                      <w:marBottom w:val="0"/>
                      <w:divBdr>
                        <w:top w:val="none" w:sz="0" w:space="0" w:color="auto"/>
                        <w:left w:val="none" w:sz="0" w:space="0" w:color="auto"/>
                        <w:bottom w:val="none" w:sz="0" w:space="0" w:color="auto"/>
                        <w:right w:val="none" w:sz="0" w:space="0" w:color="auto"/>
                      </w:divBdr>
                    </w:div>
                    <w:div w:id="1181090607">
                      <w:marLeft w:val="0"/>
                      <w:marRight w:val="0"/>
                      <w:marTop w:val="0"/>
                      <w:marBottom w:val="0"/>
                      <w:divBdr>
                        <w:top w:val="none" w:sz="0" w:space="0" w:color="auto"/>
                        <w:left w:val="none" w:sz="0" w:space="0" w:color="auto"/>
                        <w:bottom w:val="none" w:sz="0" w:space="0" w:color="auto"/>
                        <w:right w:val="none" w:sz="0" w:space="0" w:color="auto"/>
                      </w:divBdr>
                    </w:div>
                    <w:div w:id="1299873422">
                      <w:marLeft w:val="0"/>
                      <w:marRight w:val="0"/>
                      <w:marTop w:val="0"/>
                      <w:marBottom w:val="0"/>
                      <w:divBdr>
                        <w:top w:val="none" w:sz="0" w:space="0" w:color="auto"/>
                        <w:left w:val="none" w:sz="0" w:space="0" w:color="auto"/>
                        <w:bottom w:val="none" w:sz="0" w:space="0" w:color="auto"/>
                        <w:right w:val="none" w:sz="0" w:space="0" w:color="auto"/>
                      </w:divBdr>
                    </w:div>
                    <w:div w:id="168658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orsaradipuglia.fg.it" TargetMode="External"/><Relationship Id="rId3" Type="http://schemas.openxmlformats.org/officeDocument/2006/relationships/settings" Target="settings.xml"/><Relationship Id="rId7" Type="http://schemas.openxmlformats.org/officeDocument/2006/relationships/hyperlink" Target="mailto:protocollo@comune.orsaradipuglia.fg.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sitorsaradipuglia.it-www.comune.orsaradipuglia.fg.it"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s://www.visitmontidauni.it/it/c/n/n/n/0" TargetMode="External"/><Relationship Id="rId4" Type="http://schemas.openxmlformats.org/officeDocument/2006/relationships/webSettings" Target="webSettings.xml"/><Relationship Id="rId9" Type="http://schemas.openxmlformats.org/officeDocument/2006/relationships/hyperlink" Target="https://www.visitorsaradipuglia.it/servizi-al-turist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674</Words>
  <Characters>3843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Demo</Company>
  <LinksUpToDate>false</LinksUpToDate>
  <CharactersWithSpaces>4508</CharactersWithSpaces>
  <SharedDoc>false</SharedDoc>
  <HLinks>
    <vt:vector size="24" baseType="variant">
      <vt:variant>
        <vt:i4>1835088</vt:i4>
      </vt:variant>
      <vt:variant>
        <vt:i4>6</vt:i4>
      </vt:variant>
      <vt:variant>
        <vt:i4>0</vt:i4>
      </vt:variant>
      <vt:variant>
        <vt:i4>5</vt:i4>
      </vt:variant>
      <vt:variant>
        <vt:lpwstr>http://www.orsaramusica.it/video2013.php</vt:lpwstr>
      </vt:variant>
      <vt:variant>
        <vt:lpwstr/>
      </vt:variant>
      <vt:variant>
        <vt:i4>6422582</vt:i4>
      </vt:variant>
      <vt:variant>
        <vt:i4>3</vt:i4>
      </vt:variant>
      <vt:variant>
        <vt:i4>0</vt:i4>
      </vt:variant>
      <vt:variant>
        <vt:i4>5</vt:i4>
      </vt:variant>
      <vt:variant>
        <vt:lpwstr>http://www.orsaramusica.it</vt:lpwstr>
      </vt:variant>
      <vt:variant>
        <vt:lpwstr/>
      </vt:variant>
      <vt:variant>
        <vt:i4>3801211</vt:i4>
      </vt:variant>
      <vt:variant>
        <vt:i4>0</vt:i4>
      </vt:variant>
      <vt:variant>
        <vt:i4>0</vt:i4>
      </vt:variant>
      <vt:variant>
        <vt:i4>5</vt:i4>
      </vt:variant>
      <vt:variant>
        <vt:lpwstr>http://www.comune.orsaradipuglia.fg.it</vt:lpwstr>
      </vt:variant>
      <vt:variant>
        <vt:lpwstr/>
      </vt:variant>
      <vt:variant>
        <vt:i4>5047082</vt:i4>
      </vt:variant>
      <vt:variant>
        <vt:i4>2050</vt:i4>
      </vt:variant>
      <vt:variant>
        <vt:i4>1025</vt:i4>
      </vt:variant>
      <vt:variant>
        <vt:i4>1</vt:i4>
      </vt:variant>
      <vt:variant>
        <vt:lpwstr>logo città slow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iMac</dc:creator>
  <cp:keywords/>
  <dc:description/>
  <cp:lastModifiedBy>Francesco Quitadamo</cp:lastModifiedBy>
  <cp:revision>3</cp:revision>
  <cp:lastPrinted>2026-08-02T16:56:00Z</cp:lastPrinted>
  <dcterms:created xsi:type="dcterms:W3CDTF">2026-10-25T05:56:00Z</dcterms:created>
  <dcterms:modified xsi:type="dcterms:W3CDTF">2026-10-25T05:58:00Z</dcterms:modified>
</cp:coreProperties>
</file>