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320A9E3" w14:textId="7F732F4C" w:rsidR="00DF02C6" w:rsidRDefault="00DF02C6" w:rsidP="00635026">
      <w:pPr>
        <w:jc w:val="center"/>
        <w:rPr>
          <w:rFonts w:ascii="Arial" w:hAnsi="Arial"/>
          <w:sz w:val="22"/>
          <w:szCs w:val="22"/>
        </w:rPr>
      </w:pPr>
      <w:r>
        <w:rPr>
          <w:rFonts w:ascii="Arial" w:hAnsi="Arial"/>
          <w:noProof/>
          <w:sz w:val="22"/>
          <w:szCs w:val="22"/>
        </w:rPr>
        <w:drawing>
          <wp:inline distT="0" distB="0" distL="0" distR="0" wp14:anchorId="00EA813B" wp14:editId="7245202C">
            <wp:extent cx="4445000" cy="842667"/>
            <wp:effectExtent l="0" t="0" r="0" b="0"/>
            <wp:docPr id="71091286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0912862" name="Immagine 710912862"/>
                    <pic:cNvPicPr/>
                  </pic:nvPicPr>
                  <pic:blipFill>
                    <a:blip r:embed="rId5"/>
                    <a:stretch>
                      <a:fillRect/>
                    </a:stretch>
                  </pic:blipFill>
                  <pic:spPr>
                    <a:xfrm>
                      <a:off x="0" y="0"/>
                      <a:ext cx="4594674" cy="871042"/>
                    </a:xfrm>
                    <a:prstGeom prst="rect">
                      <a:avLst/>
                    </a:prstGeom>
                  </pic:spPr>
                </pic:pic>
              </a:graphicData>
            </a:graphic>
          </wp:inline>
        </w:drawing>
      </w:r>
    </w:p>
    <w:p w14:paraId="261DB74F" w14:textId="77777777" w:rsidR="00DF02C6" w:rsidRDefault="00DF02C6" w:rsidP="00635026">
      <w:pPr>
        <w:jc w:val="center"/>
        <w:rPr>
          <w:rFonts w:ascii="Arial" w:hAnsi="Arial"/>
          <w:sz w:val="22"/>
          <w:szCs w:val="22"/>
        </w:rPr>
      </w:pPr>
    </w:p>
    <w:p w14:paraId="28BB0A41" w14:textId="5C3CB479" w:rsidR="00482F29" w:rsidRDefault="005A7F95" w:rsidP="00635026">
      <w:pPr>
        <w:jc w:val="center"/>
      </w:pPr>
      <w:r>
        <w:rPr>
          <w:rFonts w:ascii="Arial" w:hAnsi="Arial"/>
          <w:sz w:val="22"/>
          <w:szCs w:val="22"/>
        </w:rPr>
        <w:t>c</w:t>
      </w:r>
      <w:r w:rsidR="00732A8A">
        <w:rPr>
          <w:rFonts w:ascii="Arial" w:hAnsi="Arial"/>
          <w:sz w:val="22"/>
          <w:szCs w:val="22"/>
        </w:rPr>
        <w:t xml:space="preserve">omunicato stampa, </w:t>
      </w:r>
      <w:r w:rsidR="006B7E6E">
        <w:rPr>
          <w:rFonts w:ascii="Arial" w:hAnsi="Arial"/>
          <w:sz w:val="22"/>
          <w:szCs w:val="22"/>
        </w:rPr>
        <w:t>giovedì</w:t>
      </w:r>
      <w:r w:rsidR="00732A8A">
        <w:rPr>
          <w:rFonts w:ascii="Arial" w:hAnsi="Arial"/>
          <w:sz w:val="22"/>
          <w:szCs w:val="22"/>
        </w:rPr>
        <w:t xml:space="preserve"> </w:t>
      </w:r>
      <w:r w:rsidR="006B7E6E">
        <w:rPr>
          <w:rFonts w:ascii="Arial" w:hAnsi="Arial"/>
          <w:sz w:val="22"/>
          <w:szCs w:val="22"/>
        </w:rPr>
        <w:t>8</w:t>
      </w:r>
      <w:r w:rsidR="00732A8A">
        <w:rPr>
          <w:rFonts w:ascii="Arial" w:hAnsi="Arial"/>
          <w:sz w:val="22"/>
          <w:szCs w:val="22"/>
        </w:rPr>
        <w:t xml:space="preserve"> </w:t>
      </w:r>
      <w:r w:rsidR="004D051B">
        <w:rPr>
          <w:rFonts w:ascii="Arial" w:hAnsi="Arial"/>
          <w:sz w:val="22"/>
          <w:szCs w:val="22"/>
        </w:rPr>
        <w:t>ottobre</w:t>
      </w:r>
      <w:r w:rsidR="00732A8A">
        <w:rPr>
          <w:rFonts w:ascii="Arial" w:hAnsi="Arial"/>
          <w:sz w:val="22"/>
          <w:szCs w:val="22"/>
        </w:rPr>
        <w:t xml:space="preserve"> 202</w:t>
      </w:r>
      <w:r w:rsidR="003E4C9E">
        <w:rPr>
          <w:rFonts w:ascii="Arial" w:hAnsi="Arial"/>
          <w:sz w:val="22"/>
          <w:szCs w:val="22"/>
        </w:rPr>
        <w:t>6</w:t>
      </w:r>
    </w:p>
    <w:p w14:paraId="12661D25" w14:textId="57EBC15E" w:rsidR="002D39CF" w:rsidRPr="0042037B" w:rsidRDefault="0042037B" w:rsidP="00635026">
      <w:pPr>
        <w:jc w:val="center"/>
        <w:rPr>
          <w:rFonts w:ascii="Times New Roman" w:hAnsi="Times New Roman"/>
          <w:sz w:val="30"/>
          <w:szCs w:val="30"/>
        </w:rPr>
      </w:pPr>
      <w:hyperlink r:id="rId6" w:history="1">
        <w:r w:rsidRPr="009D374C">
          <w:rPr>
            <w:rStyle w:val="Collegamentoipertestuale"/>
            <w:rFonts w:ascii="Times New Roman" w:hAnsi="Times New Roman"/>
            <w:szCs w:val="28"/>
          </w:rPr>
          <w:t>www.visitorsaradipuglia.it-</w:t>
        </w:r>
        <w:r w:rsidRPr="009D374C">
          <w:rPr>
            <w:rStyle w:val="Collegamentoipertestuale"/>
            <w:rFonts w:ascii="Times New Roman" w:hAnsi="Times New Roman"/>
          </w:rPr>
          <w:t>www.comune.orsaradipuglia.fg.it</w:t>
        </w:r>
      </w:hyperlink>
      <w:r>
        <w:rPr>
          <w:rFonts w:ascii="Times New Roman" w:hAnsi="Times New Roman"/>
        </w:rPr>
        <w:t xml:space="preserve"> </w:t>
      </w:r>
    </w:p>
    <w:p w14:paraId="5157D40E" w14:textId="77777777" w:rsidR="00CE0F73" w:rsidRDefault="00CE0F73" w:rsidP="00DF02C6">
      <w:pPr>
        <w:jc w:val="center"/>
        <w:rPr>
          <w:rFonts w:ascii="Times" w:hAnsi="Times"/>
          <w:b/>
          <w:i/>
          <w:sz w:val="28"/>
          <w:szCs w:val="28"/>
        </w:rPr>
      </w:pPr>
    </w:p>
    <w:p w14:paraId="4456083E" w14:textId="330B9280" w:rsidR="004D051B" w:rsidRPr="00D24427" w:rsidRDefault="00593962" w:rsidP="004D051B">
      <w:pPr>
        <w:jc w:val="center"/>
        <w:rPr>
          <w:rFonts w:ascii="Times" w:hAnsi="Times"/>
          <w:b/>
          <w:bCs/>
          <w:i/>
          <w:iCs/>
          <w:sz w:val="30"/>
          <w:szCs w:val="30"/>
        </w:rPr>
      </w:pPr>
      <w:r>
        <w:rPr>
          <w:rFonts w:ascii="Times" w:hAnsi="Times"/>
          <w:b/>
          <w:bCs/>
          <w:i/>
          <w:iCs/>
          <w:sz w:val="30"/>
          <w:szCs w:val="30"/>
        </w:rPr>
        <w:t xml:space="preserve">Orsara si organizza per i </w:t>
      </w:r>
      <w:proofErr w:type="spellStart"/>
      <w:r>
        <w:rPr>
          <w:rFonts w:ascii="Times" w:hAnsi="Times"/>
          <w:b/>
          <w:bCs/>
          <w:i/>
          <w:iCs/>
          <w:sz w:val="30"/>
          <w:szCs w:val="30"/>
        </w:rPr>
        <w:t>Fucacoste</w:t>
      </w:r>
      <w:proofErr w:type="spellEnd"/>
      <w:r>
        <w:rPr>
          <w:rFonts w:ascii="Times" w:hAnsi="Times"/>
          <w:b/>
          <w:bCs/>
          <w:i/>
          <w:iCs/>
          <w:sz w:val="30"/>
          <w:szCs w:val="30"/>
        </w:rPr>
        <w:t>: decalogo di informazioni per i visitatori</w:t>
      </w:r>
    </w:p>
    <w:p w14:paraId="33870386" w14:textId="3EDAEF81" w:rsidR="004D051B" w:rsidRPr="00593962" w:rsidRDefault="00593962" w:rsidP="004D051B">
      <w:pPr>
        <w:jc w:val="center"/>
        <w:rPr>
          <w:rFonts w:ascii="Arial" w:hAnsi="Arial" w:cs="Arial"/>
          <w:sz w:val="21"/>
          <w:szCs w:val="21"/>
        </w:rPr>
      </w:pPr>
      <w:r w:rsidRPr="00593962">
        <w:rPr>
          <w:rFonts w:ascii="Arial" w:hAnsi="Arial" w:cs="Arial"/>
          <w:sz w:val="21"/>
          <w:szCs w:val="21"/>
        </w:rPr>
        <w:t>La grande ricorrenza del 1° novembre, quest’anno, arriva di domenica. Tut</w:t>
      </w:r>
      <w:r w:rsidR="0011660A">
        <w:rPr>
          <w:rFonts w:ascii="Arial" w:hAnsi="Arial" w:cs="Arial"/>
          <w:sz w:val="21"/>
          <w:szCs w:val="21"/>
        </w:rPr>
        <w:t>t</w:t>
      </w:r>
      <w:r w:rsidRPr="00593962">
        <w:rPr>
          <w:rFonts w:ascii="Arial" w:hAnsi="Arial" w:cs="Arial"/>
          <w:sz w:val="21"/>
          <w:szCs w:val="21"/>
        </w:rPr>
        <w:t>i i consigli per partecipare</w:t>
      </w:r>
    </w:p>
    <w:p w14:paraId="5D9EECB7" w14:textId="0C6DEA40" w:rsidR="004D051B" w:rsidRDefault="00593962" w:rsidP="004D051B">
      <w:pPr>
        <w:jc w:val="center"/>
        <w:rPr>
          <w:rFonts w:ascii="Arial" w:hAnsi="Arial" w:cs="Arial"/>
          <w:sz w:val="21"/>
          <w:szCs w:val="21"/>
          <w:u w:val="single"/>
        </w:rPr>
      </w:pPr>
      <w:r w:rsidRPr="00593962">
        <w:rPr>
          <w:rFonts w:ascii="Arial" w:hAnsi="Arial" w:cs="Arial"/>
          <w:sz w:val="21"/>
          <w:szCs w:val="21"/>
          <w:u w:val="single"/>
        </w:rPr>
        <w:t>Prima la sicurezza</w:t>
      </w:r>
      <w:r>
        <w:rPr>
          <w:rFonts w:ascii="Arial" w:hAnsi="Arial" w:cs="Arial"/>
          <w:sz w:val="21"/>
          <w:szCs w:val="21"/>
        </w:rPr>
        <w:t xml:space="preserve">: </w:t>
      </w:r>
      <w:r w:rsidRPr="00593962">
        <w:rPr>
          <w:rFonts w:ascii="Arial" w:hAnsi="Arial" w:cs="Arial"/>
          <w:sz w:val="21"/>
          <w:szCs w:val="21"/>
          <w:u w:val="single"/>
        </w:rPr>
        <w:t>camper e pullman in paese entro le ore 16</w:t>
      </w:r>
      <w:r>
        <w:rPr>
          <w:rFonts w:ascii="Arial" w:hAnsi="Arial" w:cs="Arial"/>
          <w:sz w:val="21"/>
          <w:szCs w:val="21"/>
          <w:u w:val="single"/>
        </w:rPr>
        <w:t>;</w:t>
      </w:r>
      <w:r w:rsidRPr="00593962">
        <w:rPr>
          <w:rFonts w:ascii="Arial" w:hAnsi="Arial" w:cs="Arial"/>
          <w:sz w:val="21"/>
          <w:szCs w:val="21"/>
          <w:u w:val="single"/>
        </w:rPr>
        <w:t xml:space="preserve"> limite spostato alle ore 19 per le auto</w:t>
      </w:r>
    </w:p>
    <w:p w14:paraId="40BF1C8F" w14:textId="4AF20D5A" w:rsidR="00593962" w:rsidRDefault="00593962" w:rsidP="004D051B">
      <w:pPr>
        <w:jc w:val="center"/>
        <w:rPr>
          <w:rFonts w:ascii="Arial" w:hAnsi="Arial" w:cs="Arial"/>
          <w:sz w:val="21"/>
          <w:szCs w:val="21"/>
        </w:rPr>
      </w:pPr>
      <w:r>
        <w:rPr>
          <w:rFonts w:ascii="Arial" w:hAnsi="Arial" w:cs="Arial"/>
          <w:sz w:val="21"/>
          <w:szCs w:val="21"/>
        </w:rPr>
        <w:t>I contatti email e telefonici per le informazioni, il link a ricettività, locali della ristorazione e servizi</w:t>
      </w:r>
    </w:p>
    <w:p w14:paraId="1A443625" w14:textId="5357646F" w:rsidR="00593962" w:rsidRPr="00593962" w:rsidRDefault="00593962" w:rsidP="004D051B">
      <w:pPr>
        <w:jc w:val="center"/>
        <w:rPr>
          <w:rFonts w:ascii="Arial" w:hAnsi="Arial" w:cs="Arial"/>
          <w:sz w:val="21"/>
          <w:szCs w:val="21"/>
        </w:rPr>
      </w:pPr>
      <w:r>
        <w:rPr>
          <w:rFonts w:ascii="Arial" w:hAnsi="Arial" w:cs="Arial"/>
          <w:sz w:val="21"/>
          <w:szCs w:val="21"/>
        </w:rPr>
        <w:t xml:space="preserve">Organizzazione al lavoro, a giorni il programma degli eventi che inizieranno già venerdì 30 ottobre </w:t>
      </w:r>
    </w:p>
    <w:p w14:paraId="6EFBCCDA" w14:textId="77777777" w:rsidR="00A0114C" w:rsidRDefault="00A0114C" w:rsidP="008F2FD3">
      <w:pPr>
        <w:jc w:val="center"/>
        <w:rPr>
          <w:rFonts w:ascii="Arial" w:hAnsi="Arial"/>
          <w:sz w:val="22"/>
          <w:szCs w:val="22"/>
        </w:rPr>
      </w:pPr>
    </w:p>
    <w:p w14:paraId="18AEB61A" w14:textId="722D1FF1" w:rsidR="006B7E6E" w:rsidRDefault="005F784C" w:rsidP="005D2293">
      <w:pPr>
        <w:jc w:val="both"/>
        <w:rPr>
          <w:rFonts w:ascii="Arial" w:hAnsi="Arial" w:cs="Arial"/>
        </w:rPr>
      </w:pPr>
      <w:r w:rsidRPr="004D051B">
        <w:rPr>
          <w:rFonts w:ascii="Arial" w:hAnsi="Arial" w:cs="Arial"/>
        </w:rPr>
        <w:t>ORSARA DI PUGLIA (</w:t>
      </w:r>
      <w:proofErr w:type="spellStart"/>
      <w:r w:rsidRPr="004D051B">
        <w:rPr>
          <w:rFonts w:ascii="Arial" w:hAnsi="Arial" w:cs="Arial"/>
        </w:rPr>
        <w:t>Fg</w:t>
      </w:r>
      <w:proofErr w:type="spellEnd"/>
      <w:r w:rsidRPr="004D051B">
        <w:rPr>
          <w:rFonts w:ascii="Arial" w:hAnsi="Arial" w:cs="Arial"/>
        </w:rPr>
        <w:t>) –</w:t>
      </w:r>
      <w:r w:rsidR="002A0346" w:rsidRPr="004D051B">
        <w:rPr>
          <w:rFonts w:ascii="Arial" w:hAnsi="Arial" w:cs="Arial"/>
        </w:rPr>
        <w:t xml:space="preserve"> </w:t>
      </w:r>
      <w:r w:rsidR="006B7E6E">
        <w:rPr>
          <w:rFonts w:ascii="Arial" w:hAnsi="Arial" w:cs="Arial"/>
        </w:rPr>
        <w:t>Manca meno di un mese al 1° novembre di Orsara, giorno della ricorrenza dei “</w:t>
      </w:r>
      <w:proofErr w:type="spellStart"/>
      <w:r w:rsidR="006B7E6E">
        <w:rPr>
          <w:rFonts w:ascii="Arial" w:hAnsi="Arial" w:cs="Arial"/>
        </w:rPr>
        <w:t>Fucacoste</w:t>
      </w:r>
      <w:proofErr w:type="spellEnd"/>
      <w:r w:rsidR="006B7E6E">
        <w:rPr>
          <w:rFonts w:ascii="Arial" w:hAnsi="Arial" w:cs="Arial"/>
        </w:rPr>
        <w:t xml:space="preserve"> e cocce </w:t>
      </w:r>
      <w:proofErr w:type="spellStart"/>
      <w:r w:rsidR="006B7E6E">
        <w:rPr>
          <w:rFonts w:ascii="Arial" w:hAnsi="Arial" w:cs="Arial"/>
        </w:rPr>
        <w:t>priatorje</w:t>
      </w:r>
      <w:proofErr w:type="spellEnd"/>
      <w:r w:rsidR="006B7E6E">
        <w:rPr>
          <w:rFonts w:ascii="Arial" w:hAnsi="Arial" w:cs="Arial"/>
        </w:rPr>
        <w:t xml:space="preserve">” (Falò e teste del Purgatorio). Quest’anno, la giornata dei fuochi e delle zucche antropomorfe cade di domenica e, come sempre, arriveranno in migliaia per partecipare a uno degli eventi più antichi e suggestivi della Puglia. </w:t>
      </w:r>
    </w:p>
    <w:p w14:paraId="43C8D7AC" w14:textId="77777777" w:rsidR="006B7E6E" w:rsidRDefault="006B7E6E" w:rsidP="005D2293">
      <w:pPr>
        <w:jc w:val="both"/>
        <w:rPr>
          <w:rFonts w:ascii="Arial" w:hAnsi="Arial" w:cs="Arial"/>
        </w:rPr>
      </w:pPr>
      <w:r>
        <w:rPr>
          <w:rFonts w:ascii="Arial" w:hAnsi="Arial" w:cs="Arial"/>
        </w:rPr>
        <w:t>Per aiutare i visitatori e gestire al meglio il grande afflusso previsto, il Comune di Orsara ha pubblicato un decalogo di consigli, informazioni e contatti utili.</w:t>
      </w:r>
    </w:p>
    <w:p w14:paraId="20B92F97" w14:textId="04D44B3E" w:rsidR="0025327D" w:rsidRDefault="006B7E6E" w:rsidP="005D2293">
      <w:pPr>
        <w:jc w:val="both"/>
        <w:rPr>
          <w:rFonts w:ascii="Arial" w:hAnsi="Arial" w:cs="Arial"/>
        </w:rPr>
      </w:pPr>
      <w:r w:rsidRPr="006B7E6E">
        <w:rPr>
          <w:rFonts w:ascii="Arial" w:hAnsi="Arial" w:cs="Arial"/>
          <w:b/>
          <w:bCs/>
        </w:rPr>
        <w:t>IN PAESE ENTRO LE ORE 19</w:t>
      </w:r>
      <w:r>
        <w:rPr>
          <w:rFonts w:ascii="Arial" w:hAnsi="Arial" w:cs="Arial"/>
        </w:rPr>
        <w:t>. Per motivi di sicurezza</w:t>
      </w:r>
      <w:r w:rsidR="00E17FD2">
        <w:rPr>
          <w:rFonts w:ascii="Arial" w:hAnsi="Arial" w:cs="Arial"/>
        </w:rPr>
        <w:t>, le auto potranno accedere in paese entro e non oltre le ore 19, dopodiché l’ingresso sarà permesso solo ai residenti. Pullman</w:t>
      </w:r>
      <w:r w:rsidR="00077807">
        <w:rPr>
          <w:rFonts w:ascii="Arial" w:hAnsi="Arial" w:cs="Arial"/>
        </w:rPr>
        <w:t xml:space="preserve"> e camper</w:t>
      </w:r>
      <w:r w:rsidR="00CE21E0">
        <w:rPr>
          <w:rFonts w:ascii="Arial" w:hAnsi="Arial" w:cs="Arial"/>
        </w:rPr>
        <w:t>, invece, sono attesi entro le ore 16 e</w:t>
      </w:r>
      <w:r w:rsidR="00077807">
        <w:rPr>
          <w:rFonts w:ascii="Arial" w:hAnsi="Arial" w:cs="Arial"/>
        </w:rPr>
        <w:t xml:space="preserve"> dovranno prenotare il proprio parcheggio riservato </w:t>
      </w:r>
      <w:r w:rsidR="00CE21E0">
        <w:rPr>
          <w:rFonts w:ascii="Arial" w:hAnsi="Arial" w:cs="Arial"/>
        </w:rPr>
        <w:t xml:space="preserve">entro il 28 ottobre contattando via email l’indirizzo </w:t>
      </w:r>
      <w:hyperlink r:id="rId7" w:history="1">
        <w:r w:rsidR="00CE21E0" w:rsidRPr="006734C5">
          <w:rPr>
            <w:rStyle w:val="Collegamentoipertestuale"/>
            <w:rFonts w:ascii="Arial" w:hAnsi="Arial" w:cs="Arial"/>
          </w:rPr>
          <w:t>protocollo@comune.orsaradipuglia.fg.it</w:t>
        </w:r>
      </w:hyperlink>
      <w:r w:rsidR="00CE21E0">
        <w:rPr>
          <w:rFonts w:ascii="Arial" w:hAnsi="Arial" w:cs="Arial"/>
        </w:rPr>
        <w:t xml:space="preserve">. Anche per chi accompagnerà persone con disabilità è preferibile l’arrivo entro le ore 16 ed è consigliabile prenotare </w:t>
      </w:r>
      <w:r w:rsidR="0025327D">
        <w:rPr>
          <w:rFonts w:ascii="Arial" w:hAnsi="Arial" w:cs="Arial"/>
        </w:rPr>
        <w:t>inviando la propria comunicazione alla email</w:t>
      </w:r>
      <w:r w:rsidR="00754142">
        <w:rPr>
          <w:rFonts w:ascii="Arial" w:hAnsi="Arial" w:cs="Arial"/>
        </w:rPr>
        <w:t xml:space="preserve"> </w:t>
      </w:r>
      <w:hyperlink r:id="rId8" w:history="1">
        <w:r w:rsidR="00754142" w:rsidRPr="006734C5">
          <w:rPr>
            <w:rStyle w:val="Collegamentoipertestuale"/>
            <w:rFonts w:ascii="Arial" w:hAnsi="Arial" w:cs="Arial"/>
          </w:rPr>
          <w:t>protocollo@comune.orsaradipuglia.fg.it</w:t>
        </w:r>
      </w:hyperlink>
      <w:r w:rsidR="0025327D">
        <w:rPr>
          <w:rFonts w:ascii="Arial" w:hAnsi="Arial" w:cs="Arial"/>
        </w:rPr>
        <w:t>.</w:t>
      </w:r>
    </w:p>
    <w:p w14:paraId="5EA81EC6" w14:textId="77777777" w:rsidR="007D12C6" w:rsidRDefault="0025327D" w:rsidP="005D2293">
      <w:pPr>
        <w:jc w:val="both"/>
        <w:rPr>
          <w:rFonts w:ascii="Arial" w:hAnsi="Arial" w:cs="Arial"/>
        </w:rPr>
      </w:pPr>
      <w:r w:rsidRPr="0025327D">
        <w:rPr>
          <w:rFonts w:ascii="Arial" w:hAnsi="Arial" w:cs="Arial"/>
          <w:b/>
          <w:bCs/>
        </w:rPr>
        <w:t>ACCOGLIENZA</w:t>
      </w:r>
      <w:r>
        <w:rPr>
          <w:rFonts w:ascii="Arial" w:hAnsi="Arial" w:cs="Arial"/>
        </w:rPr>
        <w:t xml:space="preserve">. Per chi vuole pernottare in paese e per quanti vogliano prenotare presso ristoranti e locali, sono disponibili le informazioni e i contatti elencati sul sito ufficiale </w:t>
      </w:r>
      <w:hyperlink r:id="rId9" w:history="1">
        <w:r w:rsidRPr="006734C5">
          <w:rPr>
            <w:rStyle w:val="Collegamentoipertestuale"/>
            <w:rFonts w:ascii="Arial" w:hAnsi="Arial" w:cs="Arial"/>
          </w:rPr>
          <w:t>https://www.visitorsaradipuglia.it/servizi-al-turista/</w:t>
        </w:r>
      </w:hyperlink>
      <w:r>
        <w:rPr>
          <w:rFonts w:ascii="Arial" w:hAnsi="Arial" w:cs="Arial"/>
        </w:rPr>
        <w:t xml:space="preserve">. In alternativa, i paesi più vicini a Orsara in cui è possibile trovare </w:t>
      </w:r>
      <w:proofErr w:type="spellStart"/>
      <w:r>
        <w:rPr>
          <w:rFonts w:ascii="Arial" w:hAnsi="Arial" w:cs="Arial"/>
        </w:rPr>
        <w:t>b&amp;b</w:t>
      </w:r>
      <w:proofErr w:type="spellEnd"/>
      <w:r>
        <w:rPr>
          <w:rFonts w:ascii="Arial" w:hAnsi="Arial" w:cs="Arial"/>
        </w:rPr>
        <w:t xml:space="preserve"> in cui pernottare sono Troia, Bovino, Panni, Castelluccio dei Sauri</w:t>
      </w:r>
      <w:r w:rsidR="000872BB">
        <w:rPr>
          <w:rFonts w:ascii="Arial" w:hAnsi="Arial" w:cs="Arial"/>
        </w:rPr>
        <w:t xml:space="preserve"> (</w:t>
      </w:r>
      <w:hyperlink r:id="rId10" w:history="1">
        <w:r w:rsidR="000872BB" w:rsidRPr="006734C5">
          <w:rPr>
            <w:rStyle w:val="Collegamentoipertestuale"/>
            <w:rFonts w:ascii="Arial" w:hAnsi="Arial" w:cs="Arial"/>
          </w:rPr>
          <w:t>https://www.visitmontidauni.it/it/c/n/n/n/0</w:t>
        </w:r>
      </w:hyperlink>
      <w:r w:rsidR="000872BB">
        <w:rPr>
          <w:rFonts w:ascii="Arial" w:hAnsi="Arial" w:cs="Arial"/>
        </w:rPr>
        <w:t>).</w:t>
      </w:r>
      <w:r w:rsidR="00FA40DD">
        <w:rPr>
          <w:rFonts w:ascii="Arial" w:hAnsi="Arial" w:cs="Arial"/>
        </w:rPr>
        <w:t xml:space="preserve"> Per ulteriori informazioni, nei giorni lavorativi e ad orario d’ufficio è possibile contattare i recapiti telefonici </w:t>
      </w:r>
      <w:r w:rsidR="00754142">
        <w:rPr>
          <w:rFonts w:ascii="Arial" w:hAnsi="Arial" w:cs="Arial"/>
        </w:rPr>
        <w:t>353 3998020 e 0881 964013.</w:t>
      </w:r>
    </w:p>
    <w:p w14:paraId="1453C743" w14:textId="77777777" w:rsidR="00BD220E" w:rsidRDefault="007D12C6" w:rsidP="005D2293">
      <w:pPr>
        <w:jc w:val="both"/>
        <w:rPr>
          <w:rFonts w:ascii="Arial" w:hAnsi="Arial" w:cs="Arial"/>
        </w:rPr>
      </w:pPr>
      <w:r w:rsidRPr="007D12C6">
        <w:rPr>
          <w:rFonts w:ascii="Arial" w:hAnsi="Arial" w:cs="Arial"/>
          <w:b/>
          <w:bCs/>
        </w:rPr>
        <w:t>LA PREPARAZIONE</w:t>
      </w:r>
      <w:r>
        <w:rPr>
          <w:rFonts w:ascii="Arial" w:hAnsi="Arial" w:cs="Arial"/>
        </w:rPr>
        <w:t xml:space="preserve">. Tutti gli aspetti legati alla logistica e alla sicurezza sono essenziali in un evento, quello dei </w:t>
      </w:r>
      <w:proofErr w:type="spellStart"/>
      <w:r>
        <w:rPr>
          <w:rFonts w:ascii="Arial" w:hAnsi="Arial" w:cs="Arial"/>
        </w:rPr>
        <w:t>Fucacoste</w:t>
      </w:r>
      <w:proofErr w:type="spellEnd"/>
      <w:r>
        <w:rPr>
          <w:rFonts w:ascii="Arial" w:hAnsi="Arial" w:cs="Arial"/>
        </w:rPr>
        <w:t xml:space="preserve">, che </w:t>
      </w:r>
      <w:r w:rsidR="00EE5BE0">
        <w:rPr>
          <w:rFonts w:ascii="Arial" w:hAnsi="Arial" w:cs="Arial"/>
        </w:rPr>
        <w:t>negli ultimi 20 anni ha portato</w:t>
      </w:r>
      <w:r w:rsidR="00BD1EF5">
        <w:rPr>
          <w:rFonts w:ascii="Arial" w:hAnsi="Arial" w:cs="Arial"/>
        </w:rPr>
        <w:t xml:space="preserve"> complessivamente</w:t>
      </w:r>
      <w:r w:rsidR="00EE5BE0">
        <w:rPr>
          <w:rFonts w:ascii="Arial" w:hAnsi="Arial" w:cs="Arial"/>
        </w:rPr>
        <w:t xml:space="preserve"> a Orsara di Puglia non meno di 300mila visitatori.</w:t>
      </w:r>
      <w:r w:rsidR="004559F7">
        <w:rPr>
          <w:rFonts w:ascii="Arial" w:hAnsi="Arial" w:cs="Arial"/>
        </w:rPr>
        <w:t xml:space="preserve"> Per questo motivo tutti gli aspetti relativi alla ricorrenza del 1° novembre vengono discussi e organizzati con congruo anticipo rispetto</w:t>
      </w:r>
      <w:r w:rsidR="00BD220E">
        <w:rPr>
          <w:rFonts w:ascii="Arial" w:hAnsi="Arial" w:cs="Arial"/>
        </w:rPr>
        <w:t xml:space="preserve"> alle giornate in cui si svolgono effettivamente gli eventi.</w:t>
      </w:r>
      <w:r w:rsidR="00EE5BE0">
        <w:rPr>
          <w:rFonts w:ascii="Arial" w:hAnsi="Arial" w:cs="Arial"/>
        </w:rPr>
        <w:t xml:space="preserve"> </w:t>
      </w:r>
    </w:p>
    <w:p w14:paraId="5522FBE5" w14:textId="4B42CC6D" w:rsidR="00834BB8" w:rsidRPr="002F5249" w:rsidRDefault="003E4533" w:rsidP="00593962">
      <w:pPr>
        <w:jc w:val="both"/>
        <w:rPr>
          <w:rFonts w:ascii="Arial" w:hAnsi="Arial" w:cs="Arial"/>
        </w:rPr>
      </w:pPr>
      <w:r>
        <w:rPr>
          <w:rFonts w:ascii="Arial" w:hAnsi="Arial" w:cs="Arial"/>
          <w:b/>
          <w:bCs/>
        </w:rPr>
        <w:t xml:space="preserve">IL 1° NOVEMBRE. </w:t>
      </w:r>
      <w:r>
        <w:rPr>
          <w:rFonts w:ascii="Arial" w:hAnsi="Arial" w:cs="Arial"/>
        </w:rPr>
        <w:t>“</w:t>
      </w:r>
      <w:proofErr w:type="spellStart"/>
      <w:r>
        <w:rPr>
          <w:rFonts w:ascii="Arial" w:hAnsi="Arial" w:cs="Arial"/>
        </w:rPr>
        <w:t>Fucacoste</w:t>
      </w:r>
      <w:proofErr w:type="spellEnd"/>
      <w:r>
        <w:rPr>
          <w:rFonts w:ascii="Arial" w:hAnsi="Arial" w:cs="Arial"/>
        </w:rPr>
        <w:t xml:space="preserve"> e cocce </w:t>
      </w:r>
      <w:proofErr w:type="spellStart"/>
      <w:r>
        <w:rPr>
          <w:rFonts w:ascii="Arial" w:hAnsi="Arial" w:cs="Arial"/>
        </w:rPr>
        <w:t>priatorje</w:t>
      </w:r>
      <w:proofErr w:type="spellEnd"/>
      <w:r>
        <w:rPr>
          <w:rFonts w:ascii="Arial" w:hAnsi="Arial" w:cs="Arial"/>
        </w:rPr>
        <w:t xml:space="preserve">” non sono da confondere con Halloween. Il 1° novembre, da secoli, </w:t>
      </w:r>
      <w:r w:rsidR="001D3F14">
        <w:rPr>
          <w:rFonts w:ascii="Arial" w:hAnsi="Arial" w:cs="Arial"/>
        </w:rPr>
        <w:t>gli orsaresi lo dedicano a “un rito antico, volto a celebrare l’inizio del tempo ciclico e il ritorno</w:t>
      </w:r>
      <w:r w:rsidR="00825AC2">
        <w:rPr>
          <w:rFonts w:ascii="Arial" w:hAnsi="Arial" w:cs="Arial"/>
        </w:rPr>
        <w:t xml:space="preserve"> (e ricordo, </w:t>
      </w:r>
      <w:proofErr w:type="spellStart"/>
      <w:r w:rsidR="00825AC2">
        <w:rPr>
          <w:rFonts w:ascii="Arial" w:hAnsi="Arial" w:cs="Arial"/>
        </w:rPr>
        <w:t>ndr</w:t>
      </w:r>
      <w:proofErr w:type="spellEnd"/>
      <w:r w:rsidR="00825AC2">
        <w:rPr>
          <w:rFonts w:ascii="Arial" w:hAnsi="Arial" w:cs="Arial"/>
        </w:rPr>
        <w:t>)</w:t>
      </w:r>
      <w:r w:rsidR="001D3F14">
        <w:rPr>
          <w:rFonts w:ascii="Arial" w:hAnsi="Arial" w:cs="Arial"/>
        </w:rPr>
        <w:t xml:space="preserve"> dei morti”, come </w:t>
      </w:r>
      <w:r w:rsidR="00593962">
        <w:rPr>
          <w:rFonts w:ascii="Arial" w:hAnsi="Arial" w:cs="Arial"/>
        </w:rPr>
        <w:t xml:space="preserve">ha </w:t>
      </w:r>
      <w:r w:rsidR="001D3F14">
        <w:rPr>
          <w:rFonts w:ascii="Arial" w:hAnsi="Arial" w:cs="Arial"/>
        </w:rPr>
        <w:t>spiega</w:t>
      </w:r>
      <w:r w:rsidR="00593962">
        <w:rPr>
          <w:rFonts w:ascii="Arial" w:hAnsi="Arial" w:cs="Arial"/>
        </w:rPr>
        <w:t>to</w:t>
      </w:r>
      <w:r w:rsidR="001D3F14">
        <w:rPr>
          <w:rFonts w:ascii="Arial" w:hAnsi="Arial" w:cs="Arial"/>
        </w:rPr>
        <w:t xml:space="preserve"> Patrizia Resta, </w:t>
      </w:r>
      <w:r w:rsidR="00593962">
        <w:rPr>
          <w:rFonts w:ascii="Arial" w:hAnsi="Arial" w:cs="Arial"/>
        </w:rPr>
        <w:t>storica</w:t>
      </w:r>
      <w:r w:rsidR="001D3F14">
        <w:rPr>
          <w:rFonts w:ascii="Arial" w:hAnsi="Arial" w:cs="Arial"/>
        </w:rPr>
        <w:t xml:space="preserve"> docente di Antropologia culturale dell’Università di Foggia. Il 1° novembre a Orsara di Puglia si accendono grandi falò con rami di ginestra. Le faville che ascendono al cielo segnano la strada verticale che unisce, per una notte, il mondo dei vivi a quello dei morti.</w:t>
      </w:r>
      <w:r w:rsidR="00AC5DD1">
        <w:rPr>
          <w:rFonts w:ascii="Arial" w:hAnsi="Arial" w:cs="Arial"/>
        </w:rPr>
        <w:t xml:space="preserve"> Le zucche vengono intagliate, così da assumere sembianze umane e, al loro interno, viene posto un lumino: la luce servirà a indicare alle anime dei defunti la strada per ritornare, per una sola notte, nelle case in cui hanno passato la loro vita terrena. “È una festa che proviene dal passato senza tempo”, ha scritto la professoressa Resta, “Essa racconta, servendosi di simboli efficaci, del ritorno del tempo, della lotta rituale fra l</w:t>
      </w:r>
      <w:r w:rsidR="00DA5C0E">
        <w:rPr>
          <w:rFonts w:ascii="Arial" w:hAnsi="Arial" w:cs="Arial"/>
        </w:rPr>
        <w:t>a</w:t>
      </w:r>
      <w:r w:rsidR="00AC5DD1">
        <w:rPr>
          <w:rFonts w:ascii="Arial" w:hAnsi="Arial" w:cs="Arial"/>
        </w:rPr>
        <w:t xml:space="preserve"> vita e la morte e della vittoria finale della vita”.</w:t>
      </w:r>
      <w:r w:rsidR="0025327D">
        <w:rPr>
          <w:rFonts w:ascii="Arial" w:hAnsi="Arial" w:cs="Arial"/>
        </w:rPr>
        <w:t xml:space="preserve"> </w:t>
      </w:r>
    </w:p>
    <w:sectPr w:rsidR="00834BB8" w:rsidRPr="002F5249" w:rsidSect="00507D29">
      <w:pgSz w:w="11900" w:h="16840"/>
      <w:pgMar w:top="1417" w:right="1134" w:bottom="1134" w:left="1134"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roman"/>
    <w:pitch w:val="variable"/>
    <w:sig w:usb0="E00002FF" w:usb1="400004FF" w:usb2="00000000" w:usb3="00000000" w:csb0="0000019F" w:csb1="00000000"/>
  </w:font>
  <w:font w:name="Baskerville Old Face">
    <w:panose1 w:val="02020602080505020303"/>
    <w:charset w:val="4D"/>
    <w:family w:val="roman"/>
    <w:pitch w:val="variable"/>
    <w:sig w:usb0="00000003" w:usb1="00000000" w:usb2="00000000" w:usb3="00000000" w:csb0="00000001" w:csb1="00000000"/>
  </w:font>
  <w:font w:name="ACMBFI+Arial">
    <w:altName w:val="Arial"/>
    <w:panose1 w:val="020B0604020202020204"/>
    <w:charset w:val="4D"/>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Univers 55">
    <w:altName w:val="Times New Roman"/>
    <w:panose1 w:val="020B0604020202020204"/>
    <w:charset w:val="00"/>
    <w:family w:val="auto"/>
    <w:pitch w:val="variable"/>
    <w:sig w:usb0="80000027" w:usb1="00000000" w:usb2="00000000" w:usb3="00000000" w:csb0="00000001" w:csb1="00000000"/>
  </w:font>
  <w:font w:name="Courier">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Times">
    <w:altName w:val="Times New Roman"/>
    <w:panose1 w:val="020B0604020202020204"/>
    <w:charset w:val="4D"/>
    <w:family w:val="roman"/>
    <w:pitch w:val="variable"/>
    <w:sig w:usb0="00000003" w:usb1="00000000" w:usb2="00000000" w:usb3="00000000" w:csb0="00000001" w:csb1="00000000"/>
  </w:font>
  <w:font w:name="Liberation Mono">
    <w:altName w:val="Courier New"/>
    <w:panose1 w:val="020B0604020202020204"/>
    <w:charset w:val="00"/>
    <w:family w:val="modern"/>
    <w:pitch w:val="fixed"/>
    <w:sig w:usb0="E0000AFF" w:usb1="400078FF" w:usb2="00000001"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1D"/>
    <w:multiLevelType w:val="multilevel"/>
    <w:tmpl w:val="9D72B05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F6DC1DA0"/>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14ECFBE"/>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DCD21020"/>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F034823C"/>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09C2D994"/>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87CFB4C"/>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130C158C"/>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9BDE1908"/>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7918217A"/>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0FEAD29A"/>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0000001"/>
    <w:multiLevelType w:val="singleLevel"/>
    <w:tmpl w:val="00000001"/>
    <w:name w:val="WW8Num1"/>
    <w:lvl w:ilvl="0">
      <w:start w:val="1"/>
      <w:numFmt w:val="bullet"/>
      <w:lvlText w:val=""/>
      <w:lvlJc w:val="left"/>
      <w:pPr>
        <w:tabs>
          <w:tab w:val="num" w:pos="0"/>
        </w:tabs>
        <w:ind w:left="720" w:hanging="360"/>
      </w:pPr>
      <w:rPr>
        <w:rFonts w:ascii="Symbol" w:hAnsi="Symbol"/>
      </w:rPr>
    </w:lvl>
  </w:abstractNum>
  <w:abstractNum w:abstractNumId="12" w15:restartNumberingAfterBreak="0">
    <w:nsid w:val="032D0097"/>
    <w:multiLevelType w:val="hybridMultilevel"/>
    <w:tmpl w:val="EB6878EC"/>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066E6137"/>
    <w:multiLevelType w:val="hybridMultilevel"/>
    <w:tmpl w:val="2A347CE4"/>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083E7097"/>
    <w:multiLevelType w:val="hybridMultilevel"/>
    <w:tmpl w:val="C4E404A6"/>
    <w:lvl w:ilvl="0" w:tplc="DBF845A8">
      <w:numFmt w:val="bullet"/>
      <w:lvlText w:val="-"/>
      <w:lvlJc w:val="left"/>
      <w:pPr>
        <w:tabs>
          <w:tab w:val="num" w:pos="1063"/>
        </w:tabs>
        <w:ind w:left="1063" w:hanging="360"/>
      </w:pPr>
      <w:rPr>
        <w:rFonts w:ascii="Helvetica" w:eastAsia="Times New Roman" w:hAnsi="Helvetica" w:cs="Helvetica" w:hint="default"/>
      </w:rPr>
    </w:lvl>
    <w:lvl w:ilvl="1" w:tplc="04100003" w:tentative="1">
      <w:start w:val="1"/>
      <w:numFmt w:val="bullet"/>
      <w:lvlText w:val="o"/>
      <w:lvlJc w:val="left"/>
      <w:pPr>
        <w:tabs>
          <w:tab w:val="num" w:pos="1783"/>
        </w:tabs>
        <w:ind w:left="1783" w:hanging="360"/>
      </w:pPr>
      <w:rPr>
        <w:rFonts w:ascii="Courier New" w:hAnsi="Courier New" w:cs="Helvetica" w:hint="default"/>
      </w:rPr>
    </w:lvl>
    <w:lvl w:ilvl="2" w:tplc="04100005" w:tentative="1">
      <w:start w:val="1"/>
      <w:numFmt w:val="bullet"/>
      <w:lvlText w:val=""/>
      <w:lvlJc w:val="left"/>
      <w:pPr>
        <w:tabs>
          <w:tab w:val="num" w:pos="2503"/>
        </w:tabs>
        <w:ind w:left="2503" w:hanging="360"/>
      </w:pPr>
      <w:rPr>
        <w:rFonts w:ascii="Wingdings" w:hAnsi="Wingdings" w:hint="default"/>
      </w:rPr>
    </w:lvl>
    <w:lvl w:ilvl="3" w:tplc="04100001" w:tentative="1">
      <w:start w:val="1"/>
      <w:numFmt w:val="bullet"/>
      <w:lvlText w:val=""/>
      <w:lvlJc w:val="left"/>
      <w:pPr>
        <w:tabs>
          <w:tab w:val="num" w:pos="3223"/>
        </w:tabs>
        <w:ind w:left="3223" w:hanging="360"/>
      </w:pPr>
      <w:rPr>
        <w:rFonts w:ascii="Symbol" w:hAnsi="Symbol" w:hint="default"/>
      </w:rPr>
    </w:lvl>
    <w:lvl w:ilvl="4" w:tplc="04100003" w:tentative="1">
      <w:start w:val="1"/>
      <w:numFmt w:val="bullet"/>
      <w:lvlText w:val="o"/>
      <w:lvlJc w:val="left"/>
      <w:pPr>
        <w:tabs>
          <w:tab w:val="num" w:pos="3943"/>
        </w:tabs>
        <w:ind w:left="3943" w:hanging="360"/>
      </w:pPr>
      <w:rPr>
        <w:rFonts w:ascii="Courier New" w:hAnsi="Courier New" w:cs="Helvetica" w:hint="default"/>
      </w:rPr>
    </w:lvl>
    <w:lvl w:ilvl="5" w:tplc="04100005" w:tentative="1">
      <w:start w:val="1"/>
      <w:numFmt w:val="bullet"/>
      <w:lvlText w:val=""/>
      <w:lvlJc w:val="left"/>
      <w:pPr>
        <w:tabs>
          <w:tab w:val="num" w:pos="4663"/>
        </w:tabs>
        <w:ind w:left="4663" w:hanging="360"/>
      </w:pPr>
      <w:rPr>
        <w:rFonts w:ascii="Wingdings" w:hAnsi="Wingdings" w:hint="default"/>
      </w:rPr>
    </w:lvl>
    <w:lvl w:ilvl="6" w:tplc="04100001" w:tentative="1">
      <w:start w:val="1"/>
      <w:numFmt w:val="bullet"/>
      <w:lvlText w:val=""/>
      <w:lvlJc w:val="left"/>
      <w:pPr>
        <w:tabs>
          <w:tab w:val="num" w:pos="5383"/>
        </w:tabs>
        <w:ind w:left="5383" w:hanging="360"/>
      </w:pPr>
      <w:rPr>
        <w:rFonts w:ascii="Symbol" w:hAnsi="Symbol" w:hint="default"/>
      </w:rPr>
    </w:lvl>
    <w:lvl w:ilvl="7" w:tplc="04100003" w:tentative="1">
      <w:start w:val="1"/>
      <w:numFmt w:val="bullet"/>
      <w:lvlText w:val="o"/>
      <w:lvlJc w:val="left"/>
      <w:pPr>
        <w:tabs>
          <w:tab w:val="num" w:pos="6103"/>
        </w:tabs>
        <w:ind w:left="6103" w:hanging="360"/>
      </w:pPr>
      <w:rPr>
        <w:rFonts w:ascii="Courier New" w:hAnsi="Courier New" w:cs="Helvetica" w:hint="default"/>
      </w:rPr>
    </w:lvl>
    <w:lvl w:ilvl="8" w:tplc="04100005" w:tentative="1">
      <w:start w:val="1"/>
      <w:numFmt w:val="bullet"/>
      <w:lvlText w:val=""/>
      <w:lvlJc w:val="left"/>
      <w:pPr>
        <w:tabs>
          <w:tab w:val="num" w:pos="6823"/>
        </w:tabs>
        <w:ind w:left="6823" w:hanging="360"/>
      </w:pPr>
      <w:rPr>
        <w:rFonts w:ascii="Wingdings" w:hAnsi="Wingdings" w:hint="default"/>
      </w:rPr>
    </w:lvl>
  </w:abstractNum>
  <w:abstractNum w:abstractNumId="15" w15:restartNumberingAfterBreak="0">
    <w:nsid w:val="15755CB0"/>
    <w:multiLevelType w:val="hybridMultilevel"/>
    <w:tmpl w:val="4A52842C"/>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1F45588A"/>
    <w:multiLevelType w:val="hybridMultilevel"/>
    <w:tmpl w:val="F822F74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Helvetica"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Helvetica"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Helvetica"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1F5E04BE"/>
    <w:multiLevelType w:val="multilevel"/>
    <w:tmpl w:val="13FC32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1FC044DF"/>
    <w:multiLevelType w:val="hybridMultilevel"/>
    <w:tmpl w:val="AE3CCB16"/>
    <w:lvl w:ilvl="0" w:tplc="4E1856D2">
      <w:start w:val="14"/>
      <w:numFmt w:val="bullet"/>
      <w:lvlText w:val="-"/>
      <w:lvlJc w:val="left"/>
      <w:pPr>
        <w:tabs>
          <w:tab w:val="num" w:pos="1007"/>
        </w:tabs>
        <w:ind w:left="1007" w:hanging="360"/>
      </w:pPr>
      <w:rPr>
        <w:rFonts w:ascii="Times New Roman" w:eastAsia="Times New Roman" w:hAnsi="Times New Roman" w:cs="Times New Roman" w:hint="default"/>
      </w:rPr>
    </w:lvl>
    <w:lvl w:ilvl="1" w:tplc="04100003" w:tentative="1">
      <w:start w:val="1"/>
      <w:numFmt w:val="bullet"/>
      <w:lvlText w:val="o"/>
      <w:lvlJc w:val="left"/>
      <w:pPr>
        <w:tabs>
          <w:tab w:val="num" w:pos="1520"/>
        </w:tabs>
        <w:ind w:left="1520" w:hanging="360"/>
      </w:pPr>
      <w:rPr>
        <w:rFonts w:ascii="Courier New" w:hAnsi="Courier New" w:hint="default"/>
      </w:rPr>
    </w:lvl>
    <w:lvl w:ilvl="2" w:tplc="04100005" w:tentative="1">
      <w:start w:val="1"/>
      <w:numFmt w:val="bullet"/>
      <w:lvlText w:val=""/>
      <w:lvlJc w:val="left"/>
      <w:pPr>
        <w:tabs>
          <w:tab w:val="num" w:pos="2240"/>
        </w:tabs>
        <w:ind w:left="2240" w:hanging="360"/>
      </w:pPr>
      <w:rPr>
        <w:rFonts w:ascii="Wingdings" w:hAnsi="Wingdings" w:hint="default"/>
      </w:rPr>
    </w:lvl>
    <w:lvl w:ilvl="3" w:tplc="04100001" w:tentative="1">
      <w:start w:val="1"/>
      <w:numFmt w:val="bullet"/>
      <w:lvlText w:val=""/>
      <w:lvlJc w:val="left"/>
      <w:pPr>
        <w:tabs>
          <w:tab w:val="num" w:pos="2960"/>
        </w:tabs>
        <w:ind w:left="2960" w:hanging="360"/>
      </w:pPr>
      <w:rPr>
        <w:rFonts w:ascii="Symbol" w:hAnsi="Symbol" w:hint="default"/>
      </w:rPr>
    </w:lvl>
    <w:lvl w:ilvl="4" w:tplc="04100003" w:tentative="1">
      <w:start w:val="1"/>
      <w:numFmt w:val="bullet"/>
      <w:lvlText w:val="o"/>
      <w:lvlJc w:val="left"/>
      <w:pPr>
        <w:tabs>
          <w:tab w:val="num" w:pos="3680"/>
        </w:tabs>
        <w:ind w:left="3680" w:hanging="360"/>
      </w:pPr>
      <w:rPr>
        <w:rFonts w:ascii="Courier New" w:hAnsi="Courier New" w:hint="default"/>
      </w:rPr>
    </w:lvl>
    <w:lvl w:ilvl="5" w:tplc="04100005" w:tentative="1">
      <w:start w:val="1"/>
      <w:numFmt w:val="bullet"/>
      <w:lvlText w:val=""/>
      <w:lvlJc w:val="left"/>
      <w:pPr>
        <w:tabs>
          <w:tab w:val="num" w:pos="4400"/>
        </w:tabs>
        <w:ind w:left="4400" w:hanging="360"/>
      </w:pPr>
      <w:rPr>
        <w:rFonts w:ascii="Wingdings" w:hAnsi="Wingdings" w:hint="default"/>
      </w:rPr>
    </w:lvl>
    <w:lvl w:ilvl="6" w:tplc="04100001" w:tentative="1">
      <w:start w:val="1"/>
      <w:numFmt w:val="bullet"/>
      <w:lvlText w:val=""/>
      <w:lvlJc w:val="left"/>
      <w:pPr>
        <w:tabs>
          <w:tab w:val="num" w:pos="5120"/>
        </w:tabs>
        <w:ind w:left="5120" w:hanging="360"/>
      </w:pPr>
      <w:rPr>
        <w:rFonts w:ascii="Symbol" w:hAnsi="Symbol" w:hint="default"/>
      </w:rPr>
    </w:lvl>
    <w:lvl w:ilvl="7" w:tplc="04100003" w:tentative="1">
      <w:start w:val="1"/>
      <w:numFmt w:val="bullet"/>
      <w:lvlText w:val="o"/>
      <w:lvlJc w:val="left"/>
      <w:pPr>
        <w:tabs>
          <w:tab w:val="num" w:pos="5840"/>
        </w:tabs>
        <w:ind w:left="5840" w:hanging="360"/>
      </w:pPr>
      <w:rPr>
        <w:rFonts w:ascii="Courier New" w:hAnsi="Courier New" w:hint="default"/>
      </w:rPr>
    </w:lvl>
    <w:lvl w:ilvl="8" w:tplc="04100005" w:tentative="1">
      <w:start w:val="1"/>
      <w:numFmt w:val="bullet"/>
      <w:lvlText w:val=""/>
      <w:lvlJc w:val="left"/>
      <w:pPr>
        <w:tabs>
          <w:tab w:val="num" w:pos="6560"/>
        </w:tabs>
        <w:ind w:left="6560" w:hanging="360"/>
      </w:pPr>
      <w:rPr>
        <w:rFonts w:ascii="Wingdings" w:hAnsi="Wingdings" w:hint="default"/>
      </w:rPr>
    </w:lvl>
  </w:abstractNum>
  <w:abstractNum w:abstractNumId="19" w15:restartNumberingAfterBreak="0">
    <w:nsid w:val="205E5FFF"/>
    <w:multiLevelType w:val="hybridMultilevel"/>
    <w:tmpl w:val="2A5A0D4A"/>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15:restartNumberingAfterBreak="0">
    <w:nsid w:val="252B0BDA"/>
    <w:multiLevelType w:val="hybridMultilevel"/>
    <w:tmpl w:val="0BDE8A44"/>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15:restartNumberingAfterBreak="0">
    <w:nsid w:val="273B4209"/>
    <w:multiLevelType w:val="hybridMultilevel"/>
    <w:tmpl w:val="45F65F94"/>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37F166D5"/>
    <w:multiLevelType w:val="hybridMultilevel"/>
    <w:tmpl w:val="AE3CCB16"/>
    <w:lvl w:ilvl="0" w:tplc="4E1856D2">
      <w:start w:val="14"/>
      <w:numFmt w:val="bullet"/>
      <w:lvlText w:val="-"/>
      <w:lvlJc w:val="left"/>
      <w:pPr>
        <w:tabs>
          <w:tab w:val="num" w:pos="1007"/>
        </w:tabs>
        <w:ind w:left="1007" w:hanging="360"/>
      </w:pPr>
      <w:rPr>
        <w:rFonts w:ascii="Times New Roman" w:eastAsia="Times New Roman" w:hAnsi="Times New Roman" w:cs="Times New Roman" w:hint="default"/>
      </w:rPr>
    </w:lvl>
    <w:lvl w:ilvl="1" w:tplc="04100003" w:tentative="1">
      <w:start w:val="1"/>
      <w:numFmt w:val="bullet"/>
      <w:lvlText w:val="o"/>
      <w:lvlJc w:val="left"/>
      <w:pPr>
        <w:tabs>
          <w:tab w:val="num" w:pos="1520"/>
        </w:tabs>
        <w:ind w:left="1520" w:hanging="360"/>
      </w:pPr>
      <w:rPr>
        <w:rFonts w:ascii="Courier New" w:hAnsi="Courier New" w:hint="default"/>
      </w:rPr>
    </w:lvl>
    <w:lvl w:ilvl="2" w:tplc="04100005" w:tentative="1">
      <w:start w:val="1"/>
      <w:numFmt w:val="bullet"/>
      <w:lvlText w:val=""/>
      <w:lvlJc w:val="left"/>
      <w:pPr>
        <w:tabs>
          <w:tab w:val="num" w:pos="2240"/>
        </w:tabs>
        <w:ind w:left="2240" w:hanging="360"/>
      </w:pPr>
      <w:rPr>
        <w:rFonts w:ascii="Wingdings" w:hAnsi="Wingdings" w:hint="default"/>
      </w:rPr>
    </w:lvl>
    <w:lvl w:ilvl="3" w:tplc="04100001" w:tentative="1">
      <w:start w:val="1"/>
      <w:numFmt w:val="bullet"/>
      <w:lvlText w:val=""/>
      <w:lvlJc w:val="left"/>
      <w:pPr>
        <w:tabs>
          <w:tab w:val="num" w:pos="2960"/>
        </w:tabs>
        <w:ind w:left="2960" w:hanging="360"/>
      </w:pPr>
      <w:rPr>
        <w:rFonts w:ascii="Symbol" w:hAnsi="Symbol" w:hint="default"/>
      </w:rPr>
    </w:lvl>
    <w:lvl w:ilvl="4" w:tplc="04100003" w:tentative="1">
      <w:start w:val="1"/>
      <w:numFmt w:val="bullet"/>
      <w:lvlText w:val="o"/>
      <w:lvlJc w:val="left"/>
      <w:pPr>
        <w:tabs>
          <w:tab w:val="num" w:pos="3680"/>
        </w:tabs>
        <w:ind w:left="3680" w:hanging="360"/>
      </w:pPr>
      <w:rPr>
        <w:rFonts w:ascii="Courier New" w:hAnsi="Courier New" w:hint="default"/>
      </w:rPr>
    </w:lvl>
    <w:lvl w:ilvl="5" w:tplc="04100005" w:tentative="1">
      <w:start w:val="1"/>
      <w:numFmt w:val="bullet"/>
      <w:lvlText w:val=""/>
      <w:lvlJc w:val="left"/>
      <w:pPr>
        <w:tabs>
          <w:tab w:val="num" w:pos="4400"/>
        </w:tabs>
        <w:ind w:left="4400" w:hanging="360"/>
      </w:pPr>
      <w:rPr>
        <w:rFonts w:ascii="Wingdings" w:hAnsi="Wingdings" w:hint="default"/>
      </w:rPr>
    </w:lvl>
    <w:lvl w:ilvl="6" w:tplc="04100001" w:tentative="1">
      <w:start w:val="1"/>
      <w:numFmt w:val="bullet"/>
      <w:lvlText w:val=""/>
      <w:lvlJc w:val="left"/>
      <w:pPr>
        <w:tabs>
          <w:tab w:val="num" w:pos="5120"/>
        </w:tabs>
        <w:ind w:left="5120" w:hanging="360"/>
      </w:pPr>
      <w:rPr>
        <w:rFonts w:ascii="Symbol" w:hAnsi="Symbol" w:hint="default"/>
      </w:rPr>
    </w:lvl>
    <w:lvl w:ilvl="7" w:tplc="04100003" w:tentative="1">
      <w:start w:val="1"/>
      <w:numFmt w:val="bullet"/>
      <w:lvlText w:val="o"/>
      <w:lvlJc w:val="left"/>
      <w:pPr>
        <w:tabs>
          <w:tab w:val="num" w:pos="5840"/>
        </w:tabs>
        <w:ind w:left="5840" w:hanging="360"/>
      </w:pPr>
      <w:rPr>
        <w:rFonts w:ascii="Courier New" w:hAnsi="Courier New" w:hint="default"/>
      </w:rPr>
    </w:lvl>
    <w:lvl w:ilvl="8" w:tplc="04100005" w:tentative="1">
      <w:start w:val="1"/>
      <w:numFmt w:val="bullet"/>
      <w:lvlText w:val=""/>
      <w:lvlJc w:val="left"/>
      <w:pPr>
        <w:tabs>
          <w:tab w:val="num" w:pos="6560"/>
        </w:tabs>
        <w:ind w:left="6560" w:hanging="360"/>
      </w:pPr>
      <w:rPr>
        <w:rFonts w:ascii="Wingdings" w:hAnsi="Wingdings" w:hint="default"/>
      </w:rPr>
    </w:lvl>
  </w:abstractNum>
  <w:abstractNum w:abstractNumId="23" w15:restartNumberingAfterBreak="0">
    <w:nsid w:val="40721C90"/>
    <w:multiLevelType w:val="hybridMultilevel"/>
    <w:tmpl w:val="F4F4C6F0"/>
    <w:lvl w:ilvl="0" w:tplc="04100011">
      <w:start w:val="1"/>
      <w:numFmt w:val="decimal"/>
      <w:lvlText w:val="%1)"/>
      <w:lvlJc w:val="left"/>
      <w:pPr>
        <w:ind w:left="720" w:hanging="360"/>
      </w:pPr>
      <w:rPr>
        <w:rFonts w:hint="default"/>
      </w:rPr>
    </w:lvl>
    <w:lvl w:ilvl="1" w:tplc="04100003" w:tentative="1">
      <w:start w:val="1"/>
      <w:numFmt w:val="bullet"/>
      <w:lvlText w:val="o"/>
      <w:lvlJc w:val="left"/>
      <w:pPr>
        <w:ind w:left="1440" w:hanging="360"/>
      </w:pPr>
      <w:rPr>
        <w:rFonts w:ascii="Courier New" w:hAnsi="Courier New" w:cs="Helvetica"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Helvetica"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Helvetica"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438B7400"/>
    <w:multiLevelType w:val="multilevel"/>
    <w:tmpl w:val="0E6EE966"/>
    <w:lvl w:ilvl="0">
      <w:start w:val="1"/>
      <w:numFmt w:val="decimal"/>
      <w:lvlText w:val="%1."/>
      <w:lvlJc w:val="left"/>
      <w:pPr>
        <w:tabs>
          <w:tab w:val="num" w:pos="1423"/>
        </w:tabs>
        <w:ind w:left="1423" w:hanging="360"/>
      </w:pPr>
    </w:lvl>
    <w:lvl w:ilvl="1" w:tentative="1">
      <w:start w:val="1"/>
      <w:numFmt w:val="decimal"/>
      <w:lvlText w:val="%2."/>
      <w:lvlJc w:val="left"/>
      <w:pPr>
        <w:tabs>
          <w:tab w:val="num" w:pos="2143"/>
        </w:tabs>
        <w:ind w:left="2143" w:hanging="360"/>
      </w:pPr>
    </w:lvl>
    <w:lvl w:ilvl="2" w:tentative="1">
      <w:start w:val="1"/>
      <w:numFmt w:val="decimal"/>
      <w:lvlText w:val="%3."/>
      <w:lvlJc w:val="left"/>
      <w:pPr>
        <w:tabs>
          <w:tab w:val="num" w:pos="2863"/>
        </w:tabs>
        <w:ind w:left="2863" w:hanging="360"/>
      </w:pPr>
    </w:lvl>
    <w:lvl w:ilvl="3" w:tentative="1">
      <w:start w:val="1"/>
      <w:numFmt w:val="decimal"/>
      <w:lvlText w:val="%4."/>
      <w:lvlJc w:val="left"/>
      <w:pPr>
        <w:tabs>
          <w:tab w:val="num" w:pos="3583"/>
        </w:tabs>
        <w:ind w:left="3583" w:hanging="360"/>
      </w:pPr>
    </w:lvl>
    <w:lvl w:ilvl="4" w:tentative="1">
      <w:start w:val="1"/>
      <w:numFmt w:val="decimal"/>
      <w:lvlText w:val="%5."/>
      <w:lvlJc w:val="left"/>
      <w:pPr>
        <w:tabs>
          <w:tab w:val="num" w:pos="4303"/>
        </w:tabs>
        <w:ind w:left="4303" w:hanging="360"/>
      </w:pPr>
    </w:lvl>
    <w:lvl w:ilvl="5" w:tentative="1">
      <w:start w:val="1"/>
      <w:numFmt w:val="decimal"/>
      <w:lvlText w:val="%6."/>
      <w:lvlJc w:val="left"/>
      <w:pPr>
        <w:tabs>
          <w:tab w:val="num" w:pos="5023"/>
        </w:tabs>
        <w:ind w:left="5023" w:hanging="360"/>
      </w:pPr>
    </w:lvl>
    <w:lvl w:ilvl="6" w:tentative="1">
      <w:start w:val="1"/>
      <w:numFmt w:val="decimal"/>
      <w:lvlText w:val="%7."/>
      <w:lvlJc w:val="left"/>
      <w:pPr>
        <w:tabs>
          <w:tab w:val="num" w:pos="5743"/>
        </w:tabs>
        <w:ind w:left="5743" w:hanging="360"/>
      </w:pPr>
    </w:lvl>
    <w:lvl w:ilvl="7" w:tentative="1">
      <w:start w:val="1"/>
      <w:numFmt w:val="decimal"/>
      <w:lvlText w:val="%8."/>
      <w:lvlJc w:val="left"/>
      <w:pPr>
        <w:tabs>
          <w:tab w:val="num" w:pos="6463"/>
        </w:tabs>
        <w:ind w:left="6463" w:hanging="360"/>
      </w:pPr>
    </w:lvl>
    <w:lvl w:ilvl="8" w:tentative="1">
      <w:start w:val="1"/>
      <w:numFmt w:val="decimal"/>
      <w:lvlText w:val="%9."/>
      <w:lvlJc w:val="left"/>
      <w:pPr>
        <w:tabs>
          <w:tab w:val="num" w:pos="7183"/>
        </w:tabs>
        <w:ind w:left="7183" w:hanging="360"/>
      </w:pPr>
    </w:lvl>
  </w:abstractNum>
  <w:abstractNum w:abstractNumId="25" w15:restartNumberingAfterBreak="0">
    <w:nsid w:val="54CA077B"/>
    <w:multiLevelType w:val="hybridMultilevel"/>
    <w:tmpl w:val="AE3CCB16"/>
    <w:lvl w:ilvl="0" w:tplc="4E1856D2">
      <w:start w:val="14"/>
      <w:numFmt w:val="bullet"/>
      <w:lvlText w:val="-"/>
      <w:lvlJc w:val="left"/>
      <w:pPr>
        <w:tabs>
          <w:tab w:val="num" w:pos="1007"/>
        </w:tabs>
        <w:ind w:left="1007" w:hanging="360"/>
      </w:pPr>
      <w:rPr>
        <w:rFonts w:ascii="Times New Roman" w:eastAsia="Times New Roman" w:hAnsi="Times New Roman" w:cs="Times New Roman" w:hint="default"/>
      </w:rPr>
    </w:lvl>
    <w:lvl w:ilvl="1" w:tplc="04100003" w:tentative="1">
      <w:start w:val="1"/>
      <w:numFmt w:val="bullet"/>
      <w:lvlText w:val="o"/>
      <w:lvlJc w:val="left"/>
      <w:pPr>
        <w:tabs>
          <w:tab w:val="num" w:pos="1520"/>
        </w:tabs>
        <w:ind w:left="1520" w:hanging="360"/>
      </w:pPr>
      <w:rPr>
        <w:rFonts w:ascii="Courier New" w:hAnsi="Courier New" w:hint="default"/>
      </w:rPr>
    </w:lvl>
    <w:lvl w:ilvl="2" w:tplc="04100005" w:tentative="1">
      <w:start w:val="1"/>
      <w:numFmt w:val="bullet"/>
      <w:lvlText w:val=""/>
      <w:lvlJc w:val="left"/>
      <w:pPr>
        <w:tabs>
          <w:tab w:val="num" w:pos="2240"/>
        </w:tabs>
        <w:ind w:left="2240" w:hanging="360"/>
      </w:pPr>
      <w:rPr>
        <w:rFonts w:ascii="Wingdings" w:hAnsi="Wingdings" w:hint="default"/>
      </w:rPr>
    </w:lvl>
    <w:lvl w:ilvl="3" w:tplc="04100001" w:tentative="1">
      <w:start w:val="1"/>
      <w:numFmt w:val="bullet"/>
      <w:lvlText w:val=""/>
      <w:lvlJc w:val="left"/>
      <w:pPr>
        <w:tabs>
          <w:tab w:val="num" w:pos="2960"/>
        </w:tabs>
        <w:ind w:left="2960" w:hanging="360"/>
      </w:pPr>
      <w:rPr>
        <w:rFonts w:ascii="Symbol" w:hAnsi="Symbol" w:hint="default"/>
      </w:rPr>
    </w:lvl>
    <w:lvl w:ilvl="4" w:tplc="04100003" w:tentative="1">
      <w:start w:val="1"/>
      <w:numFmt w:val="bullet"/>
      <w:lvlText w:val="o"/>
      <w:lvlJc w:val="left"/>
      <w:pPr>
        <w:tabs>
          <w:tab w:val="num" w:pos="3680"/>
        </w:tabs>
        <w:ind w:left="3680" w:hanging="360"/>
      </w:pPr>
      <w:rPr>
        <w:rFonts w:ascii="Courier New" w:hAnsi="Courier New" w:hint="default"/>
      </w:rPr>
    </w:lvl>
    <w:lvl w:ilvl="5" w:tplc="04100005" w:tentative="1">
      <w:start w:val="1"/>
      <w:numFmt w:val="bullet"/>
      <w:lvlText w:val=""/>
      <w:lvlJc w:val="left"/>
      <w:pPr>
        <w:tabs>
          <w:tab w:val="num" w:pos="4400"/>
        </w:tabs>
        <w:ind w:left="4400" w:hanging="360"/>
      </w:pPr>
      <w:rPr>
        <w:rFonts w:ascii="Wingdings" w:hAnsi="Wingdings" w:hint="default"/>
      </w:rPr>
    </w:lvl>
    <w:lvl w:ilvl="6" w:tplc="04100001" w:tentative="1">
      <w:start w:val="1"/>
      <w:numFmt w:val="bullet"/>
      <w:lvlText w:val=""/>
      <w:lvlJc w:val="left"/>
      <w:pPr>
        <w:tabs>
          <w:tab w:val="num" w:pos="5120"/>
        </w:tabs>
        <w:ind w:left="5120" w:hanging="360"/>
      </w:pPr>
      <w:rPr>
        <w:rFonts w:ascii="Symbol" w:hAnsi="Symbol" w:hint="default"/>
      </w:rPr>
    </w:lvl>
    <w:lvl w:ilvl="7" w:tplc="04100003" w:tentative="1">
      <w:start w:val="1"/>
      <w:numFmt w:val="bullet"/>
      <w:lvlText w:val="o"/>
      <w:lvlJc w:val="left"/>
      <w:pPr>
        <w:tabs>
          <w:tab w:val="num" w:pos="5840"/>
        </w:tabs>
        <w:ind w:left="5840" w:hanging="360"/>
      </w:pPr>
      <w:rPr>
        <w:rFonts w:ascii="Courier New" w:hAnsi="Courier New" w:hint="default"/>
      </w:rPr>
    </w:lvl>
    <w:lvl w:ilvl="8" w:tplc="04100005" w:tentative="1">
      <w:start w:val="1"/>
      <w:numFmt w:val="bullet"/>
      <w:lvlText w:val=""/>
      <w:lvlJc w:val="left"/>
      <w:pPr>
        <w:tabs>
          <w:tab w:val="num" w:pos="6560"/>
        </w:tabs>
        <w:ind w:left="6560" w:hanging="360"/>
      </w:pPr>
      <w:rPr>
        <w:rFonts w:ascii="Wingdings" w:hAnsi="Wingdings" w:hint="default"/>
      </w:rPr>
    </w:lvl>
  </w:abstractNum>
  <w:abstractNum w:abstractNumId="26" w15:restartNumberingAfterBreak="0">
    <w:nsid w:val="5C0F64DC"/>
    <w:multiLevelType w:val="hybridMultilevel"/>
    <w:tmpl w:val="0FB611EE"/>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7" w15:restartNumberingAfterBreak="0">
    <w:nsid w:val="6AD65804"/>
    <w:multiLevelType w:val="hybridMultilevel"/>
    <w:tmpl w:val="9A7027C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C9F5855"/>
    <w:multiLevelType w:val="hybridMultilevel"/>
    <w:tmpl w:val="AE3CCB16"/>
    <w:lvl w:ilvl="0" w:tplc="4E1856D2">
      <w:start w:val="14"/>
      <w:numFmt w:val="bullet"/>
      <w:lvlText w:val="-"/>
      <w:lvlJc w:val="left"/>
      <w:pPr>
        <w:tabs>
          <w:tab w:val="num" w:pos="1007"/>
        </w:tabs>
        <w:ind w:left="1007" w:hanging="360"/>
      </w:pPr>
      <w:rPr>
        <w:rFonts w:ascii="Times New Roman" w:eastAsia="Times New Roman" w:hAnsi="Times New Roman" w:cs="Times New Roman" w:hint="default"/>
      </w:rPr>
    </w:lvl>
    <w:lvl w:ilvl="1" w:tplc="04100003" w:tentative="1">
      <w:start w:val="1"/>
      <w:numFmt w:val="bullet"/>
      <w:lvlText w:val="o"/>
      <w:lvlJc w:val="left"/>
      <w:pPr>
        <w:tabs>
          <w:tab w:val="num" w:pos="1520"/>
        </w:tabs>
        <w:ind w:left="1520" w:hanging="360"/>
      </w:pPr>
      <w:rPr>
        <w:rFonts w:ascii="Courier New" w:hAnsi="Courier New" w:hint="default"/>
      </w:rPr>
    </w:lvl>
    <w:lvl w:ilvl="2" w:tplc="04100005" w:tentative="1">
      <w:start w:val="1"/>
      <w:numFmt w:val="bullet"/>
      <w:lvlText w:val=""/>
      <w:lvlJc w:val="left"/>
      <w:pPr>
        <w:tabs>
          <w:tab w:val="num" w:pos="2240"/>
        </w:tabs>
        <w:ind w:left="2240" w:hanging="360"/>
      </w:pPr>
      <w:rPr>
        <w:rFonts w:ascii="Wingdings" w:hAnsi="Wingdings" w:hint="default"/>
      </w:rPr>
    </w:lvl>
    <w:lvl w:ilvl="3" w:tplc="04100001" w:tentative="1">
      <w:start w:val="1"/>
      <w:numFmt w:val="bullet"/>
      <w:lvlText w:val=""/>
      <w:lvlJc w:val="left"/>
      <w:pPr>
        <w:tabs>
          <w:tab w:val="num" w:pos="2960"/>
        </w:tabs>
        <w:ind w:left="2960" w:hanging="360"/>
      </w:pPr>
      <w:rPr>
        <w:rFonts w:ascii="Symbol" w:hAnsi="Symbol" w:hint="default"/>
      </w:rPr>
    </w:lvl>
    <w:lvl w:ilvl="4" w:tplc="04100003" w:tentative="1">
      <w:start w:val="1"/>
      <w:numFmt w:val="bullet"/>
      <w:lvlText w:val="o"/>
      <w:lvlJc w:val="left"/>
      <w:pPr>
        <w:tabs>
          <w:tab w:val="num" w:pos="3680"/>
        </w:tabs>
        <w:ind w:left="3680" w:hanging="360"/>
      </w:pPr>
      <w:rPr>
        <w:rFonts w:ascii="Courier New" w:hAnsi="Courier New" w:hint="default"/>
      </w:rPr>
    </w:lvl>
    <w:lvl w:ilvl="5" w:tplc="04100005" w:tentative="1">
      <w:start w:val="1"/>
      <w:numFmt w:val="bullet"/>
      <w:lvlText w:val=""/>
      <w:lvlJc w:val="left"/>
      <w:pPr>
        <w:tabs>
          <w:tab w:val="num" w:pos="4400"/>
        </w:tabs>
        <w:ind w:left="4400" w:hanging="360"/>
      </w:pPr>
      <w:rPr>
        <w:rFonts w:ascii="Wingdings" w:hAnsi="Wingdings" w:hint="default"/>
      </w:rPr>
    </w:lvl>
    <w:lvl w:ilvl="6" w:tplc="04100001" w:tentative="1">
      <w:start w:val="1"/>
      <w:numFmt w:val="bullet"/>
      <w:lvlText w:val=""/>
      <w:lvlJc w:val="left"/>
      <w:pPr>
        <w:tabs>
          <w:tab w:val="num" w:pos="5120"/>
        </w:tabs>
        <w:ind w:left="5120" w:hanging="360"/>
      </w:pPr>
      <w:rPr>
        <w:rFonts w:ascii="Symbol" w:hAnsi="Symbol" w:hint="default"/>
      </w:rPr>
    </w:lvl>
    <w:lvl w:ilvl="7" w:tplc="04100003" w:tentative="1">
      <w:start w:val="1"/>
      <w:numFmt w:val="bullet"/>
      <w:lvlText w:val="o"/>
      <w:lvlJc w:val="left"/>
      <w:pPr>
        <w:tabs>
          <w:tab w:val="num" w:pos="5840"/>
        </w:tabs>
        <w:ind w:left="5840" w:hanging="360"/>
      </w:pPr>
      <w:rPr>
        <w:rFonts w:ascii="Courier New" w:hAnsi="Courier New" w:hint="default"/>
      </w:rPr>
    </w:lvl>
    <w:lvl w:ilvl="8" w:tplc="04100005" w:tentative="1">
      <w:start w:val="1"/>
      <w:numFmt w:val="bullet"/>
      <w:lvlText w:val=""/>
      <w:lvlJc w:val="left"/>
      <w:pPr>
        <w:tabs>
          <w:tab w:val="num" w:pos="6560"/>
        </w:tabs>
        <w:ind w:left="6560" w:hanging="360"/>
      </w:pPr>
      <w:rPr>
        <w:rFonts w:ascii="Wingdings" w:hAnsi="Wingdings" w:hint="default"/>
      </w:rPr>
    </w:lvl>
  </w:abstractNum>
  <w:abstractNum w:abstractNumId="29" w15:restartNumberingAfterBreak="0">
    <w:nsid w:val="6EE050EF"/>
    <w:multiLevelType w:val="hybridMultilevel"/>
    <w:tmpl w:val="AE3CCB16"/>
    <w:lvl w:ilvl="0" w:tplc="4E1856D2">
      <w:start w:val="14"/>
      <w:numFmt w:val="bullet"/>
      <w:lvlText w:val="-"/>
      <w:lvlJc w:val="left"/>
      <w:pPr>
        <w:tabs>
          <w:tab w:val="num" w:pos="1007"/>
        </w:tabs>
        <w:ind w:left="1007" w:hanging="360"/>
      </w:pPr>
      <w:rPr>
        <w:rFonts w:ascii="Times New Roman" w:eastAsia="Times New Roman" w:hAnsi="Times New Roman" w:cs="Times New Roman" w:hint="default"/>
      </w:rPr>
    </w:lvl>
    <w:lvl w:ilvl="1" w:tplc="04100003" w:tentative="1">
      <w:start w:val="1"/>
      <w:numFmt w:val="bullet"/>
      <w:lvlText w:val="o"/>
      <w:lvlJc w:val="left"/>
      <w:pPr>
        <w:tabs>
          <w:tab w:val="num" w:pos="1520"/>
        </w:tabs>
        <w:ind w:left="1520" w:hanging="360"/>
      </w:pPr>
      <w:rPr>
        <w:rFonts w:ascii="Courier New" w:hAnsi="Courier New" w:hint="default"/>
      </w:rPr>
    </w:lvl>
    <w:lvl w:ilvl="2" w:tplc="04100005" w:tentative="1">
      <w:start w:val="1"/>
      <w:numFmt w:val="bullet"/>
      <w:lvlText w:val=""/>
      <w:lvlJc w:val="left"/>
      <w:pPr>
        <w:tabs>
          <w:tab w:val="num" w:pos="2240"/>
        </w:tabs>
        <w:ind w:left="2240" w:hanging="360"/>
      </w:pPr>
      <w:rPr>
        <w:rFonts w:ascii="Wingdings" w:hAnsi="Wingdings" w:hint="default"/>
      </w:rPr>
    </w:lvl>
    <w:lvl w:ilvl="3" w:tplc="04100001" w:tentative="1">
      <w:start w:val="1"/>
      <w:numFmt w:val="bullet"/>
      <w:lvlText w:val=""/>
      <w:lvlJc w:val="left"/>
      <w:pPr>
        <w:tabs>
          <w:tab w:val="num" w:pos="2960"/>
        </w:tabs>
        <w:ind w:left="2960" w:hanging="360"/>
      </w:pPr>
      <w:rPr>
        <w:rFonts w:ascii="Symbol" w:hAnsi="Symbol" w:hint="default"/>
      </w:rPr>
    </w:lvl>
    <w:lvl w:ilvl="4" w:tplc="04100003" w:tentative="1">
      <w:start w:val="1"/>
      <w:numFmt w:val="bullet"/>
      <w:lvlText w:val="o"/>
      <w:lvlJc w:val="left"/>
      <w:pPr>
        <w:tabs>
          <w:tab w:val="num" w:pos="3680"/>
        </w:tabs>
        <w:ind w:left="3680" w:hanging="360"/>
      </w:pPr>
      <w:rPr>
        <w:rFonts w:ascii="Courier New" w:hAnsi="Courier New" w:hint="default"/>
      </w:rPr>
    </w:lvl>
    <w:lvl w:ilvl="5" w:tplc="04100005" w:tentative="1">
      <w:start w:val="1"/>
      <w:numFmt w:val="bullet"/>
      <w:lvlText w:val=""/>
      <w:lvlJc w:val="left"/>
      <w:pPr>
        <w:tabs>
          <w:tab w:val="num" w:pos="4400"/>
        </w:tabs>
        <w:ind w:left="4400" w:hanging="360"/>
      </w:pPr>
      <w:rPr>
        <w:rFonts w:ascii="Wingdings" w:hAnsi="Wingdings" w:hint="default"/>
      </w:rPr>
    </w:lvl>
    <w:lvl w:ilvl="6" w:tplc="04100001" w:tentative="1">
      <w:start w:val="1"/>
      <w:numFmt w:val="bullet"/>
      <w:lvlText w:val=""/>
      <w:lvlJc w:val="left"/>
      <w:pPr>
        <w:tabs>
          <w:tab w:val="num" w:pos="5120"/>
        </w:tabs>
        <w:ind w:left="5120" w:hanging="360"/>
      </w:pPr>
      <w:rPr>
        <w:rFonts w:ascii="Symbol" w:hAnsi="Symbol" w:hint="default"/>
      </w:rPr>
    </w:lvl>
    <w:lvl w:ilvl="7" w:tplc="04100003" w:tentative="1">
      <w:start w:val="1"/>
      <w:numFmt w:val="bullet"/>
      <w:lvlText w:val="o"/>
      <w:lvlJc w:val="left"/>
      <w:pPr>
        <w:tabs>
          <w:tab w:val="num" w:pos="5840"/>
        </w:tabs>
        <w:ind w:left="5840" w:hanging="360"/>
      </w:pPr>
      <w:rPr>
        <w:rFonts w:ascii="Courier New" w:hAnsi="Courier New" w:hint="default"/>
      </w:rPr>
    </w:lvl>
    <w:lvl w:ilvl="8" w:tplc="04100005" w:tentative="1">
      <w:start w:val="1"/>
      <w:numFmt w:val="bullet"/>
      <w:lvlText w:val=""/>
      <w:lvlJc w:val="left"/>
      <w:pPr>
        <w:tabs>
          <w:tab w:val="num" w:pos="6560"/>
        </w:tabs>
        <w:ind w:left="6560" w:hanging="360"/>
      </w:pPr>
      <w:rPr>
        <w:rFonts w:ascii="Wingdings" w:hAnsi="Wingdings" w:hint="default"/>
      </w:rPr>
    </w:lvl>
  </w:abstractNum>
  <w:abstractNum w:abstractNumId="30" w15:restartNumberingAfterBreak="0">
    <w:nsid w:val="74566040"/>
    <w:multiLevelType w:val="hybridMultilevel"/>
    <w:tmpl w:val="CF266B08"/>
    <w:lvl w:ilvl="0" w:tplc="0EF076E6">
      <w:numFmt w:val="bullet"/>
      <w:lvlText w:val="-"/>
      <w:lvlJc w:val="left"/>
      <w:pPr>
        <w:tabs>
          <w:tab w:val="num" w:pos="435"/>
        </w:tabs>
        <w:ind w:left="435" w:hanging="360"/>
      </w:pPr>
      <w:rPr>
        <w:rFonts w:ascii="Times New Roman" w:eastAsia="Times New Roman" w:hAnsi="Times New Roman" w:cs="Times New Roman" w:hint="default"/>
      </w:rPr>
    </w:lvl>
    <w:lvl w:ilvl="1" w:tplc="04100003" w:tentative="1">
      <w:start w:val="1"/>
      <w:numFmt w:val="bullet"/>
      <w:lvlText w:val="o"/>
      <w:lvlJc w:val="left"/>
      <w:pPr>
        <w:tabs>
          <w:tab w:val="num" w:pos="1155"/>
        </w:tabs>
        <w:ind w:left="1155" w:hanging="360"/>
      </w:pPr>
      <w:rPr>
        <w:rFonts w:ascii="Courier New" w:hAnsi="Courier New" w:cs="Helvetica" w:hint="default"/>
      </w:rPr>
    </w:lvl>
    <w:lvl w:ilvl="2" w:tplc="04100005" w:tentative="1">
      <w:start w:val="1"/>
      <w:numFmt w:val="bullet"/>
      <w:lvlText w:val=""/>
      <w:lvlJc w:val="left"/>
      <w:pPr>
        <w:tabs>
          <w:tab w:val="num" w:pos="1875"/>
        </w:tabs>
        <w:ind w:left="1875" w:hanging="360"/>
      </w:pPr>
      <w:rPr>
        <w:rFonts w:ascii="Wingdings" w:hAnsi="Wingdings" w:hint="default"/>
      </w:rPr>
    </w:lvl>
    <w:lvl w:ilvl="3" w:tplc="04100001" w:tentative="1">
      <w:start w:val="1"/>
      <w:numFmt w:val="bullet"/>
      <w:lvlText w:val=""/>
      <w:lvlJc w:val="left"/>
      <w:pPr>
        <w:tabs>
          <w:tab w:val="num" w:pos="2595"/>
        </w:tabs>
        <w:ind w:left="2595" w:hanging="360"/>
      </w:pPr>
      <w:rPr>
        <w:rFonts w:ascii="Symbol" w:hAnsi="Symbol" w:hint="default"/>
      </w:rPr>
    </w:lvl>
    <w:lvl w:ilvl="4" w:tplc="04100003" w:tentative="1">
      <w:start w:val="1"/>
      <w:numFmt w:val="bullet"/>
      <w:lvlText w:val="o"/>
      <w:lvlJc w:val="left"/>
      <w:pPr>
        <w:tabs>
          <w:tab w:val="num" w:pos="3315"/>
        </w:tabs>
        <w:ind w:left="3315" w:hanging="360"/>
      </w:pPr>
      <w:rPr>
        <w:rFonts w:ascii="Courier New" w:hAnsi="Courier New" w:cs="Helvetica" w:hint="default"/>
      </w:rPr>
    </w:lvl>
    <w:lvl w:ilvl="5" w:tplc="04100005" w:tentative="1">
      <w:start w:val="1"/>
      <w:numFmt w:val="bullet"/>
      <w:lvlText w:val=""/>
      <w:lvlJc w:val="left"/>
      <w:pPr>
        <w:tabs>
          <w:tab w:val="num" w:pos="4035"/>
        </w:tabs>
        <w:ind w:left="4035" w:hanging="360"/>
      </w:pPr>
      <w:rPr>
        <w:rFonts w:ascii="Wingdings" w:hAnsi="Wingdings" w:hint="default"/>
      </w:rPr>
    </w:lvl>
    <w:lvl w:ilvl="6" w:tplc="04100001" w:tentative="1">
      <w:start w:val="1"/>
      <w:numFmt w:val="bullet"/>
      <w:lvlText w:val=""/>
      <w:lvlJc w:val="left"/>
      <w:pPr>
        <w:tabs>
          <w:tab w:val="num" w:pos="4755"/>
        </w:tabs>
        <w:ind w:left="4755" w:hanging="360"/>
      </w:pPr>
      <w:rPr>
        <w:rFonts w:ascii="Symbol" w:hAnsi="Symbol" w:hint="default"/>
      </w:rPr>
    </w:lvl>
    <w:lvl w:ilvl="7" w:tplc="04100003" w:tentative="1">
      <w:start w:val="1"/>
      <w:numFmt w:val="bullet"/>
      <w:lvlText w:val="o"/>
      <w:lvlJc w:val="left"/>
      <w:pPr>
        <w:tabs>
          <w:tab w:val="num" w:pos="5475"/>
        </w:tabs>
        <w:ind w:left="5475" w:hanging="360"/>
      </w:pPr>
      <w:rPr>
        <w:rFonts w:ascii="Courier New" w:hAnsi="Courier New" w:cs="Helvetica" w:hint="default"/>
      </w:rPr>
    </w:lvl>
    <w:lvl w:ilvl="8" w:tplc="04100005" w:tentative="1">
      <w:start w:val="1"/>
      <w:numFmt w:val="bullet"/>
      <w:lvlText w:val=""/>
      <w:lvlJc w:val="left"/>
      <w:pPr>
        <w:tabs>
          <w:tab w:val="num" w:pos="6195"/>
        </w:tabs>
        <w:ind w:left="6195" w:hanging="360"/>
      </w:pPr>
      <w:rPr>
        <w:rFonts w:ascii="Wingdings" w:hAnsi="Wingdings" w:hint="default"/>
      </w:rPr>
    </w:lvl>
  </w:abstractNum>
  <w:abstractNum w:abstractNumId="31" w15:restartNumberingAfterBreak="0">
    <w:nsid w:val="74B631A9"/>
    <w:multiLevelType w:val="hybridMultilevel"/>
    <w:tmpl w:val="AE3CCB16"/>
    <w:lvl w:ilvl="0" w:tplc="4E1856D2">
      <w:start w:val="14"/>
      <w:numFmt w:val="bullet"/>
      <w:lvlText w:val="-"/>
      <w:lvlJc w:val="left"/>
      <w:pPr>
        <w:tabs>
          <w:tab w:val="num" w:pos="1007"/>
        </w:tabs>
        <w:ind w:left="1007" w:hanging="360"/>
      </w:pPr>
      <w:rPr>
        <w:rFonts w:ascii="Times New Roman" w:eastAsia="Times New Roman" w:hAnsi="Times New Roman" w:cs="Times New Roman" w:hint="default"/>
      </w:rPr>
    </w:lvl>
    <w:lvl w:ilvl="1" w:tplc="04100003" w:tentative="1">
      <w:start w:val="1"/>
      <w:numFmt w:val="bullet"/>
      <w:lvlText w:val="o"/>
      <w:lvlJc w:val="left"/>
      <w:pPr>
        <w:tabs>
          <w:tab w:val="num" w:pos="1520"/>
        </w:tabs>
        <w:ind w:left="1520" w:hanging="360"/>
      </w:pPr>
      <w:rPr>
        <w:rFonts w:ascii="Courier New" w:hAnsi="Courier New" w:hint="default"/>
      </w:rPr>
    </w:lvl>
    <w:lvl w:ilvl="2" w:tplc="04100005" w:tentative="1">
      <w:start w:val="1"/>
      <w:numFmt w:val="bullet"/>
      <w:lvlText w:val=""/>
      <w:lvlJc w:val="left"/>
      <w:pPr>
        <w:tabs>
          <w:tab w:val="num" w:pos="2240"/>
        </w:tabs>
        <w:ind w:left="2240" w:hanging="360"/>
      </w:pPr>
      <w:rPr>
        <w:rFonts w:ascii="Wingdings" w:hAnsi="Wingdings" w:hint="default"/>
      </w:rPr>
    </w:lvl>
    <w:lvl w:ilvl="3" w:tplc="04100001" w:tentative="1">
      <w:start w:val="1"/>
      <w:numFmt w:val="bullet"/>
      <w:lvlText w:val=""/>
      <w:lvlJc w:val="left"/>
      <w:pPr>
        <w:tabs>
          <w:tab w:val="num" w:pos="2960"/>
        </w:tabs>
        <w:ind w:left="2960" w:hanging="360"/>
      </w:pPr>
      <w:rPr>
        <w:rFonts w:ascii="Symbol" w:hAnsi="Symbol" w:hint="default"/>
      </w:rPr>
    </w:lvl>
    <w:lvl w:ilvl="4" w:tplc="04100003" w:tentative="1">
      <w:start w:val="1"/>
      <w:numFmt w:val="bullet"/>
      <w:lvlText w:val="o"/>
      <w:lvlJc w:val="left"/>
      <w:pPr>
        <w:tabs>
          <w:tab w:val="num" w:pos="3680"/>
        </w:tabs>
        <w:ind w:left="3680" w:hanging="360"/>
      </w:pPr>
      <w:rPr>
        <w:rFonts w:ascii="Courier New" w:hAnsi="Courier New" w:hint="default"/>
      </w:rPr>
    </w:lvl>
    <w:lvl w:ilvl="5" w:tplc="04100005" w:tentative="1">
      <w:start w:val="1"/>
      <w:numFmt w:val="bullet"/>
      <w:lvlText w:val=""/>
      <w:lvlJc w:val="left"/>
      <w:pPr>
        <w:tabs>
          <w:tab w:val="num" w:pos="4400"/>
        </w:tabs>
        <w:ind w:left="4400" w:hanging="360"/>
      </w:pPr>
      <w:rPr>
        <w:rFonts w:ascii="Wingdings" w:hAnsi="Wingdings" w:hint="default"/>
      </w:rPr>
    </w:lvl>
    <w:lvl w:ilvl="6" w:tplc="04100001" w:tentative="1">
      <w:start w:val="1"/>
      <w:numFmt w:val="bullet"/>
      <w:lvlText w:val=""/>
      <w:lvlJc w:val="left"/>
      <w:pPr>
        <w:tabs>
          <w:tab w:val="num" w:pos="5120"/>
        </w:tabs>
        <w:ind w:left="5120" w:hanging="360"/>
      </w:pPr>
      <w:rPr>
        <w:rFonts w:ascii="Symbol" w:hAnsi="Symbol" w:hint="default"/>
      </w:rPr>
    </w:lvl>
    <w:lvl w:ilvl="7" w:tplc="04100003" w:tentative="1">
      <w:start w:val="1"/>
      <w:numFmt w:val="bullet"/>
      <w:lvlText w:val="o"/>
      <w:lvlJc w:val="left"/>
      <w:pPr>
        <w:tabs>
          <w:tab w:val="num" w:pos="5840"/>
        </w:tabs>
        <w:ind w:left="5840" w:hanging="360"/>
      </w:pPr>
      <w:rPr>
        <w:rFonts w:ascii="Courier New" w:hAnsi="Courier New" w:hint="default"/>
      </w:rPr>
    </w:lvl>
    <w:lvl w:ilvl="8" w:tplc="04100005" w:tentative="1">
      <w:start w:val="1"/>
      <w:numFmt w:val="bullet"/>
      <w:lvlText w:val=""/>
      <w:lvlJc w:val="left"/>
      <w:pPr>
        <w:tabs>
          <w:tab w:val="num" w:pos="6560"/>
        </w:tabs>
        <w:ind w:left="6560" w:hanging="360"/>
      </w:pPr>
      <w:rPr>
        <w:rFonts w:ascii="Wingdings" w:hAnsi="Wingdings" w:hint="default"/>
      </w:rPr>
    </w:lvl>
  </w:abstractNum>
  <w:abstractNum w:abstractNumId="32" w15:restartNumberingAfterBreak="0">
    <w:nsid w:val="74DA3359"/>
    <w:multiLevelType w:val="hybridMultilevel"/>
    <w:tmpl w:val="25B0327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Helvetica"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Helvetica"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Helvetica" w:hint="default"/>
      </w:rPr>
    </w:lvl>
    <w:lvl w:ilvl="8" w:tplc="04100005" w:tentative="1">
      <w:start w:val="1"/>
      <w:numFmt w:val="bullet"/>
      <w:lvlText w:val=""/>
      <w:lvlJc w:val="left"/>
      <w:pPr>
        <w:ind w:left="6480" w:hanging="360"/>
      </w:pPr>
      <w:rPr>
        <w:rFonts w:ascii="Wingdings" w:hAnsi="Wingdings" w:hint="default"/>
      </w:rPr>
    </w:lvl>
  </w:abstractNum>
  <w:abstractNum w:abstractNumId="33" w15:restartNumberingAfterBreak="0">
    <w:nsid w:val="753E1A6B"/>
    <w:multiLevelType w:val="hybridMultilevel"/>
    <w:tmpl w:val="E9F8576C"/>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049836707">
    <w:abstractNumId w:val="9"/>
  </w:num>
  <w:num w:numId="2" w16cid:durableId="1105229445">
    <w:abstractNumId w:val="4"/>
  </w:num>
  <w:num w:numId="3" w16cid:durableId="771901181">
    <w:abstractNumId w:val="3"/>
  </w:num>
  <w:num w:numId="4" w16cid:durableId="1907568568">
    <w:abstractNumId w:val="2"/>
  </w:num>
  <w:num w:numId="5" w16cid:durableId="745417312">
    <w:abstractNumId w:val="1"/>
  </w:num>
  <w:num w:numId="6" w16cid:durableId="1363285959">
    <w:abstractNumId w:val="10"/>
  </w:num>
  <w:num w:numId="7" w16cid:durableId="235283783">
    <w:abstractNumId w:val="8"/>
  </w:num>
  <w:num w:numId="8" w16cid:durableId="2136873204">
    <w:abstractNumId w:val="7"/>
  </w:num>
  <w:num w:numId="9" w16cid:durableId="1433277134">
    <w:abstractNumId w:val="6"/>
  </w:num>
  <w:num w:numId="10" w16cid:durableId="701593591">
    <w:abstractNumId w:val="5"/>
  </w:num>
  <w:num w:numId="11" w16cid:durableId="617182808">
    <w:abstractNumId w:val="0"/>
  </w:num>
  <w:num w:numId="12" w16cid:durableId="1248878998">
    <w:abstractNumId w:val="24"/>
  </w:num>
  <w:num w:numId="13" w16cid:durableId="438109237">
    <w:abstractNumId w:val="14"/>
  </w:num>
  <w:num w:numId="14" w16cid:durableId="1607537452">
    <w:abstractNumId w:val="11"/>
  </w:num>
  <w:num w:numId="15" w16cid:durableId="1000231105">
    <w:abstractNumId w:val="31"/>
  </w:num>
  <w:num w:numId="16" w16cid:durableId="1837721514">
    <w:abstractNumId w:val="29"/>
  </w:num>
  <w:num w:numId="17" w16cid:durableId="764232645">
    <w:abstractNumId w:val="22"/>
  </w:num>
  <w:num w:numId="18" w16cid:durableId="907153159">
    <w:abstractNumId w:val="25"/>
  </w:num>
  <w:num w:numId="19" w16cid:durableId="82652895">
    <w:abstractNumId w:val="18"/>
  </w:num>
  <w:num w:numId="20" w16cid:durableId="1115179536">
    <w:abstractNumId w:val="28"/>
  </w:num>
  <w:num w:numId="21" w16cid:durableId="1128859071">
    <w:abstractNumId w:val="30"/>
  </w:num>
  <w:num w:numId="22" w16cid:durableId="471292394">
    <w:abstractNumId w:val="33"/>
  </w:num>
  <w:num w:numId="23" w16cid:durableId="1925145608">
    <w:abstractNumId w:val="12"/>
  </w:num>
  <w:num w:numId="24" w16cid:durableId="1380788782">
    <w:abstractNumId w:val="23"/>
  </w:num>
  <w:num w:numId="25" w16cid:durableId="1549100990">
    <w:abstractNumId w:val="32"/>
  </w:num>
  <w:num w:numId="26" w16cid:durableId="1809737397">
    <w:abstractNumId w:val="16"/>
  </w:num>
  <w:num w:numId="27" w16cid:durableId="1042753835">
    <w:abstractNumId w:val="19"/>
  </w:num>
  <w:num w:numId="28" w16cid:durableId="822818893">
    <w:abstractNumId w:val="21"/>
  </w:num>
  <w:num w:numId="29" w16cid:durableId="693114080">
    <w:abstractNumId w:val="20"/>
  </w:num>
  <w:num w:numId="30" w16cid:durableId="123547900">
    <w:abstractNumId w:val="15"/>
  </w:num>
  <w:num w:numId="31" w16cid:durableId="674308258">
    <w:abstractNumId w:val="26"/>
  </w:num>
  <w:num w:numId="32" w16cid:durableId="19669199">
    <w:abstractNumId w:val="13"/>
  </w:num>
  <w:num w:numId="33" w16cid:durableId="1656453912">
    <w:abstractNumId w:val="27"/>
  </w:num>
  <w:num w:numId="34" w16cid:durableId="1677072777">
    <w:abstractNumId w:val="1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4"/>
  <w:embedSystemFonts/>
  <w:proofState w:spelling="clean" w:grammar="clean"/>
  <w:stylePaneSortMethod w:val="0000"/>
  <w:defaultTabStop w:val="708"/>
  <w:hyphenationZone w:val="283"/>
  <w:drawingGridHorizontalSpacing w:val="360"/>
  <w:drawingGridVerticalSpacing w:val="360"/>
  <w:displayHorizontalDrawingGridEvery w:val="0"/>
  <w:displayVerticalDrawingGridEvery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680B"/>
    <w:rsid w:val="000007AD"/>
    <w:rsid w:val="00001328"/>
    <w:rsid w:val="00001B40"/>
    <w:rsid w:val="00001E5E"/>
    <w:rsid w:val="000021AD"/>
    <w:rsid w:val="000028E0"/>
    <w:rsid w:val="00004094"/>
    <w:rsid w:val="00004704"/>
    <w:rsid w:val="00005284"/>
    <w:rsid w:val="00005830"/>
    <w:rsid w:val="00005E43"/>
    <w:rsid w:val="0000710A"/>
    <w:rsid w:val="0000724F"/>
    <w:rsid w:val="00007264"/>
    <w:rsid w:val="00010577"/>
    <w:rsid w:val="0001148D"/>
    <w:rsid w:val="0001175F"/>
    <w:rsid w:val="00013BF3"/>
    <w:rsid w:val="00014190"/>
    <w:rsid w:val="00014373"/>
    <w:rsid w:val="000152E4"/>
    <w:rsid w:val="0001544F"/>
    <w:rsid w:val="00016A33"/>
    <w:rsid w:val="00016C03"/>
    <w:rsid w:val="0001704D"/>
    <w:rsid w:val="00017FE8"/>
    <w:rsid w:val="000203B5"/>
    <w:rsid w:val="0002348D"/>
    <w:rsid w:val="00024139"/>
    <w:rsid w:val="00024751"/>
    <w:rsid w:val="00025218"/>
    <w:rsid w:val="0002572F"/>
    <w:rsid w:val="00025F77"/>
    <w:rsid w:val="00026227"/>
    <w:rsid w:val="000262FD"/>
    <w:rsid w:val="00026737"/>
    <w:rsid w:val="00026A2F"/>
    <w:rsid w:val="00026D1A"/>
    <w:rsid w:val="00026D27"/>
    <w:rsid w:val="000272B0"/>
    <w:rsid w:val="0002763D"/>
    <w:rsid w:val="000279FB"/>
    <w:rsid w:val="00027C4C"/>
    <w:rsid w:val="00027CC6"/>
    <w:rsid w:val="00030228"/>
    <w:rsid w:val="00030EF5"/>
    <w:rsid w:val="00031512"/>
    <w:rsid w:val="00032000"/>
    <w:rsid w:val="00032268"/>
    <w:rsid w:val="00032705"/>
    <w:rsid w:val="0003321C"/>
    <w:rsid w:val="0003360C"/>
    <w:rsid w:val="000340EB"/>
    <w:rsid w:val="00034626"/>
    <w:rsid w:val="00035E07"/>
    <w:rsid w:val="00035FB2"/>
    <w:rsid w:val="00036F1C"/>
    <w:rsid w:val="00037994"/>
    <w:rsid w:val="00037B9E"/>
    <w:rsid w:val="00040A20"/>
    <w:rsid w:val="00040E2C"/>
    <w:rsid w:val="0004149F"/>
    <w:rsid w:val="00041DBA"/>
    <w:rsid w:val="00042930"/>
    <w:rsid w:val="0004329E"/>
    <w:rsid w:val="000438BC"/>
    <w:rsid w:val="000444CD"/>
    <w:rsid w:val="00045E32"/>
    <w:rsid w:val="000460E6"/>
    <w:rsid w:val="000462AC"/>
    <w:rsid w:val="000467BB"/>
    <w:rsid w:val="00046DD6"/>
    <w:rsid w:val="000479E6"/>
    <w:rsid w:val="00047D11"/>
    <w:rsid w:val="00050747"/>
    <w:rsid w:val="00050BE3"/>
    <w:rsid w:val="00050F7D"/>
    <w:rsid w:val="000513DD"/>
    <w:rsid w:val="000525DB"/>
    <w:rsid w:val="00052FFB"/>
    <w:rsid w:val="00053C2A"/>
    <w:rsid w:val="00053E66"/>
    <w:rsid w:val="00053F9A"/>
    <w:rsid w:val="00055DC3"/>
    <w:rsid w:val="00056084"/>
    <w:rsid w:val="000562F5"/>
    <w:rsid w:val="00056471"/>
    <w:rsid w:val="000567AC"/>
    <w:rsid w:val="000569CD"/>
    <w:rsid w:val="00056BC6"/>
    <w:rsid w:val="00056DE8"/>
    <w:rsid w:val="00057F48"/>
    <w:rsid w:val="00060F5B"/>
    <w:rsid w:val="00061737"/>
    <w:rsid w:val="000625C6"/>
    <w:rsid w:val="0006477D"/>
    <w:rsid w:val="00064BE3"/>
    <w:rsid w:val="00064F5F"/>
    <w:rsid w:val="00065045"/>
    <w:rsid w:val="00065AEB"/>
    <w:rsid w:val="00065E15"/>
    <w:rsid w:val="00066076"/>
    <w:rsid w:val="00066F7B"/>
    <w:rsid w:val="00067599"/>
    <w:rsid w:val="00067E40"/>
    <w:rsid w:val="0007012E"/>
    <w:rsid w:val="000705C4"/>
    <w:rsid w:val="00070A14"/>
    <w:rsid w:val="0007147A"/>
    <w:rsid w:val="00071855"/>
    <w:rsid w:val="00071D0A"/>
    <w:rsid w:val="000720C9"/>
    <w:rsid w:val="0007223B"/>
    <w:rsid w:val="00072381"/>
    <w:rsid w:val="00072EE0"/>
    <w:rsid w:val="00074DAA"/>
    <w:rsid w:val="00075478"/>
    <w:rsid w:val="00075860"/>
    <w:rsid w:val="000759F7"/>
    <w:rsid w:val="00075D85"/>
    <w:rsid w:val="00075F4F"/>
    <w:rsid w:val="00076EA6"/>
    <w:rsid w:val="00077807"/>
    <w:rsid w:val="0007790B"/>
    <w:rsid w:val="00077971"/>
    <w:rsid w:val="00080363"/>
    <w:rsid w:val="00080415"/>
    <w:rsid w:val="00080548"/>
    <w:rsid w:val="00081E5A"/>
    <w:rsid w:val="000823FD"/>
    <w:rsid w:val="00082887"/>
    <w:rsid w:val="000828BC"/>
    <w:rsid w:val="000834A8"/>
    <w:rsid w:val="00084117"/>
    <w:rsid w:val="00084864"/>
    <w:rsid w:val="00085CA5"/>
    <w:rsid w:val="00085F9E"/>
    <w:rsid w:val="00086BF4"/>
    <w:rsid w:val="00086ECB"/>
    <w:rsid w:val="00086FB2"/>
    <w:rsid w:val="000871DE"/>
    <w:rsid w:val="000872BB"/>
    <w:rsid w:val="0009017F"/>
    <w:rsid w:val="00090208"/>
    <w:rsid w:val="00090360"/>
    <w:rsid w:val="00090B07"/>
    <w:rsid w:val="00092318"/>
    <w:rsid w:val="0009264B"/>
    <w:rsid w:val="00092C54"/>
    <w:rsid w:val="00093B34"/>
    <w:rsid w:val="00093BAE"/>
    <w:rsid w:val="00093EB0"/>
    <w:rsid w:val="00094BFF"/>
    <w:rsid w:val="00094E64"/>
    <w:rsid w:val="00096876"/>
    <w:rsid w:val="00096C43"/>
    <w:rsid w:val="000A06D9"/>
    <w:rsid w:val="000A10C6"/>
    <w:rsid w:val="000A12DB"/>
    <w:rsid w:val="000A1458"/>
    <w:rsid w:val="000A1506"/>
    <w:rsid w:val="000A1FBE"/>
    <w:rsid w:val="000A1FF2"/>
    <w:rsid w:val="000A2A06"/>
    <w:rsid w:val="000A2BB8"/>
    <w:rsid w:val="000A3A4B"/>
    <w:rsid w:val="000A5CF1"/>
    <w:rsid w:val="000A74D7"/>
    <w:rsid w:val="000A78AF"/>
    <w:rsid w:val="000B02D9"/>
    <w:rsid w:val="000B12DC"/>
    <w:rsid w:val="000B17DD"/>
    <w:rsid w:val="000B2100"/>
    <w:rsid w:val="000B2214"/>
    <w:rsid w:val="000B34B4"/>
    <w:rsid w:val="000B3FD0"/>
    <w:rsid w:val="000B41FF"/>
    <w:rsid w:val="000B42E3"/>
    <w:rsid w:val="000B4AEB"/>
    <w:rsid w:val="000B4D57"/>
    <w:rsid w:val="000B57D7"/>
    <w:rsid w:val="000B5C9E"/>
    <w:rsid w:val="000B5E01"/>
    <w:rsid w:val="000B6558"/>
    <w:rsid w:val="000B6CB1"/>
    <w:rsid w:val="000C03D6"/>
    <w:rsid w:val="000C096A"/>
    <w:rsid w:val="000C1865"/>
    <w:rsid w:val="000C1F7D"/>
    <w:rsid w:val="000C24D1"/>
    <w:rsid w:val="000C2C40"/>
    <w:rsid w:val="000C3040"/>
    <w:rsid w:val="000C350A"/>
    <w:rsid w:val="000C51AC"/>
    <w:rsid w:val="000C5335"/>
    <w:rsid w:val="000C5BEA"/>
    <w:rsid w:val="000C678E"/>
    <w:rsid w:val="000C7879"/>
    <w:rsid w:val="000D0095"/>
    <w:rsid w:val="000D02C5"/>
    <w:rsid w:val="000D03D5"/>
    <w:rsid w:val="000D0E5A"/>
    <w:rsid w:val="000D1A2B"/>
    <w:rsid w:val="000D2AE5"/>
    <w:rsid w:val="000D2B6D"/>
    <w:rsid w:val="000D3613"/>
    <w:rsid w:val="000D45C4"/>
    <w:rsid w:val="000D49CB"/>
    <w:rsid w:val="000D5EFC"/>
    <w:rsid w:val="000D65A7"/>
    <w:rsid w:val="000D65E4"/>
    <w:rsid w:val="000D74B3"/>
    <w:rsid w:val="000D78DD"/>
    <w:rsid w:val="000D78FB"/>
    <w:rsid w:val="000D79F4"/>
    <w:rsid w:val="000E004F"/>
    <w:rsid w:val="000E0C5B"/>
    <w:rsid w:val="000E0CD5"/>
    <w:rsid w:val="000E1025"/>
    <w:rsid w:val="000E1CB5"/>
    <w:rsid w:val="000E2404"/>
    <w:rsid w:val="000E2D37"/>
    <w:rsid w:val="000E32FB"/>
    <w:rsid w:val="000E4C53"/>
    <w:rsid w:val="000E56B1"/>
    <w:rsid w:val="000E5E9D"/>
    <w:rsid w:val="000E616E"/>
    <w:rsid w:val="000F0ED0"/>
    <w:rsid w:val="000F1939"/>
    <w:rsid w:val="000F1973"/>
    <w:rsid w:val="000F224A"/>
    <w:rsid w:val="000F24B4"/>
    <w:rsid w:val="000F36E3"/>
    <w:rsid w:val="000F3A40"/>
    <w:rsid w:val="000F4018"/>
    <w:rsid w:val="000F44F7"/>
    <w:rsid w:val="000F4968"/>
    <w:rsid w:val="000F6361"/>
    <w:rsid w:val="000F668E"/>
    <w:rsid w:val="000F77AA"/>
    <w:rsid w:val="000F7CD8"/>
    <w:rsid w:val="00101A07"/>
    <w:rsid w:val="00101FF8"/>
    <w:rsid w:val="00102DA8"/>
    <w:rsid w:val="00103263"/>
    <w:rsid w:val="00103B4B"/>
    <w:rsid w:val="001047EF"/>
    <w:rsid w:val="001050B7"/>
    <w:rsid w:val="001068B4"/>
    <w:rsid w:val="001072FE"/>
    <w:rsid w:val="001073EA"/>
    <w:rsid w:val="00107443"/>
    <w:rsid w:val="001076D9"/>
    <w:rsid w:val="00107AD5"/>
    <w:rsid w:val="00111A38"/>
    <w:rsid w:val="00112BFD"/>
    <w:rsid w:val="00113CCF"/>
    <w:rsid w:val="00113F54"/>
    <w:rsid w:val="001140C2"/>
    <w:rsid w:val="001143A3"/>
    <w:rsid w:val="00114A01"/>
    <w:rsid w:val="00115843"/>
    <w:rsid w:val="00115D9A"/>
    <w:rsid w:val="00115E1A"/>
    <w:rsid w:val="0011647B"/>
    <w:rsid w:val="0011660A"/>
    <w:rsid w:val="00116C5A"/>
    <w:rsid w:val="00117728"/>
    <w:rsid w:val="001205B9"/>
    <w:rsid w:val="00120E7E"/>
    <w:rsid w:val="001221B6"/>
    <w:rsid w:val="001223FC"/>
    <w:rsid w:val="00123162"/>
    <w:rsid w:val="0012320D"/>
    <w:rsid w:val="00123ED0"/>
    <w:rsid w:val="0012469B"/>
    <w:rsid w:val="00124E6C"/>
    <w:rsid w:val="00126650"/>
    <w:rsid w:val="00126681"/>
    <w:rsid w:val="00127574"/>
    <w:rsid w:val="00127944"/>
    <w:rsid w:val="00127A0F"/>
    <w:rsid w:val="001300FD"/>
    <w:rsid w:val="00130128"/>
    <w:rsid w:val="00130E6D"/>
    <w:rsid w:val="00137BFC"/>
    <w:rsid w:val="00140447"/>
    <w:rsid w:val="0014153D"/>
    <w:rsid w:val="001417CD"/>
    <w:rsid w:val="00141DEF"/>
    <w:rsid w:val="00142028"/>
    <w:rsid w:val="001429AD"/>
    <w:rsid w:val="001434D0"/>
    <w:rsid w:val="0014393F"/>
    <w:rsid w:val="00144B33"/>
    <w:rsid w:val="00146B7D"/>
    <w:rsid w:val="0014754C"/>
    <w:rsid w:val="00150975"/>
    <w:rsid w:val="0015204B"/>
    <w:rsid w:val="00152A70"/>
    <w:rsid w:val="00152E30"/>
    <w:rsid w:val="00153B82"/>
    <w:rsid w:val="00154F49"/>
    <w:rsid w:val="001561D6"/>
    <w:rsid w:val="00156437"/>
    <w:rsid w:val="001564EA"/>
    <w:rsid w:val="00156745"/>
    <w:rsid w:val="00156A6E"/>
    <w:rsid w:val="00156B78"/>
    <w:rsid w:val="00156C20"/>
    <w:rsid w:val="00156EF8"/>
    <w:rsid w:val="001579C0"/>
    <w:rsid w:val="001600F7"/>
    <w:rsid w:val="00160581"/>
    <w:rsid w:val="0016109D"/>
    <w:rsid w:val="001613C2"/>
    <w:rsid w:val="001616C8"/>
    <w:rsid w:val="0016268F"/>
    <w:rsid w:val="001626FC"/>
    <w:rsid w:val="001637D2"/>
    <w:rsid w:val="00164ABE"/>
    <w:rsid w:val="00164D22"/>
    <w:rsid w:val="00164E34"/>
    <w:rsid w:val="0016616B"/>
    <w:rsid w:val="00166839"/>
    <w:rsid w:val="001668E7"/>
    <w:rsid w:val="00167019"/>
    <w:rsid w:val="00167242"/>
    <w:rsid w:val="001703AA"/>
    <w:rsid w:val="00170631"/>
    <w:rsid w:val="00170F13"/>
    <w:rsid w:val="001716E5"/>
    <w:rsid w:val="001737DF"/>
    <w:rsid w:val="00173853"/>
    <w:rsid w:val="00173C04"/>
    <w:rsid w:val="00173F51"/>
    <w:rsid w:val="00174CCC"/>
    <w:rsid w:val="0017525F"/>
    <w:rsid w:val="001755B9"/>
    <w:rsid w:val="001761AF"/>
    <w:rsid w:val="0017758D"/>
    <w:rsid w:val="00177A45"/>
    <w:rsid w:val="00177BF6"/>
    <w:rsid w:val="00177EB7"/>
    <w:rsid w:val="0018075E"/>
    <w:rsid w:val="001808CD"/>
    <w:rsid w:val="00180D59"/>
    <w:rsid w:val="00180F4D"/>
    <w:rsid w:val="00181593"/>
    <w:rsid w:val="001825E9"/>
    <w:rsid w:val="001827AE"/>
    <w:rsid w:val="001836EE"/>
    <w:rsid w:val="00183CE5"/>
    <w:rsid w:val="00184349"/>
    <w:rsid w:val="00184471"/>
    <w:rsid w:val="00184BFD"/>
    <w:rsid w:val="0018531F"/>
    <w:rsid w:val="00186D43"/>
    <w:rsid w:val="00187622"/>
    <w:rsid w:val="00187E42"/>
    <w:rsid w:val="0019121C"/>
    <w:rsid w:val="001914B3"/>
    <w:rsid w:val="00191D5F"/>
    <w:rsid w:val="00191F5B"/>
    <w:rsid w:val="00192A23"/>
    <w:rsid w:val="00193644"/>
    <w:rsid w:val="001936B8"/>
    <w:rsid w:val="00194305"/>
    <w:rsid w:val="00194F64"/>
    <w:rsid w:val="00194F81"/>
    <w:rsid w:val="00195C4A"/>
    <w:rsid w:val="00196719"/>
    <w:rsid w:val="00197145"/>
    <w:rsid w:val="001976A2"/>
    <w:rsid w:val="001A06CF"/>
    <w:rsid w:val="001A0D02"/>
    <w:rsid w:val="001A15AF"/>
    <w:rsid w:val="001A1FFF"/>
    <w:rsid w:val="001A2438"/>
    <w:rsid w:val="001A27A6"/>
    <w:rsid w:val="001A3A1C"/>
    <w:rsid w:val="001A4ACD"/>
    <w:rsid w:val="001A548B"/>
    <w:rsid w:val="001A6006"/>
    <w:rsid w:val="001A6739"/>
    <w:rsid w:val="001A6C68"/>
    <w:rsid w:val="001A6FBF"/>
    <w:rsid w:val="001A7068"/>
    <w:rsid w:val="001A777F"/>
    <w:rsid w:val="001B058B"/>
    <w:rsid w:val="001B0718"/>
    <w:rsid w:val="001B0ACA"/>
    <w:rsid w:val="001B0B2D"/>
    <w:rsid w:val="001B1A9C"/>
    <w:rsid w:val="001B22A5"/>
    <w:rsid w:val="001B2A8D"/>
    <w:rsid w:val="001B355B"/>
    <w:rsid w:val="001B3935"/>
    <w:rsid w:val="001B3F66"/>
    <w:rsid w:val="001B4023"/>
    <w:rsid w:val="001B40B9"/>
    <w:rsid w:val="001B4C74"/>
    <w:rsid w:val="001B503B"/>
    <w:rsid w:val="001B50A1"/>
    <w:rsid w:val="001B5654"/>
    <w:rsid w:val="001B5E86"/>
    <w:rsid w:val="001B601F"/>
    <w:rsid w:val="001B6229"/>
    <w:rsid w:val="001B6289"/>
    <w:rsid w:val="001B683D"/>
    <w:rsid w:val="001B6CD2"/>
    <w:rsid w:val="001B7290"/>
    <w:rsid w:val="001B72FF"/>
    <w:rsid w:val="001C0526"/>
    <w:rsid w:val="001C0B95"/>
    <w:rsid w:val="001C0FAC"/>
    <w:rsid w:val="001C24E0"/>
    <w:rsid w:val="001C2FBF"/>
    <w:rsid w:val="001C548E"/>
    <w:rsid w:val="001C6010"/>
    <w:rsid w:val="001C6392"/>
    <w:rsid w:val="001C6AB2"/>
    <w:rsid w:val="001C6EBE"/>
    <w:rsid w:val="001C72A3"/>
    <w:rsid w:val="001C7DB3"/>
    <w:rsid w:val="001C7F29"/>
    <w:rsid w:val="001D110A"/>
    <w:rsid w:val="001D29AF"/>
    <w:rsid w:val="001D2F60"/>
    <w:rsid w:val="001D39FB"/>
    <w:rsid w:val="001D3F14"/>
    <w:rsid w:val="001D4F56"/>
    <w:rsid w:val="001D593E"/>
    <w:rsid w:val="001D5CDC"/>
    <w:rsid w:val="001D5D7F"/>
    <w:rsid w:val="001D5F8A"/>
    <w:rsid w:val="001D640D"/>
    <w:rsid w:val="001D6A8D"/>
    <w:rsid w:val="001D6F9E"/>
    <w:rsid w:val="001D786F"/>
    <w:rsid w:val="001D79E8"/>
    <w:rsid w:val="001E1CB8"/>
    <w:rsid w:val="001E272B"/>
    <w:rsid w:val="001E29C1"/>
    <w:rsid w:val="001E2CA1"/>
    <w:rsid w:val="001E304A"/>
    <w:rsid w:val="001E4B87"/>
    <w:rsid w:val="001E5950"/>
    <w:rsid w:val="001E60DB"/>
    <w:rsid w:val="001E628F"/>
    <w:rsid w:val="001E653B"/>
    <w:rsid w:val="001F0432"/>
    <w:rsid w:val="001F13F2"/>
    <w:rsid w:val="001F1BF3"/>
    <w:rsid w:val="001F2B72"/>
    <w:rsid w:val="001F311E"/>
    <w:rsid w:val="001F38BF"/>
    <w:rsid w:val="001F3AD6"/>
    <w:rsid w:val="001F3D06"/>
    <w:rsid w:val="001F3D14"/>
    <w:rsid w:val="001F4368"/>
    <w:rsid w:val="001F51CF"/>
    <w:rsid w:val="001F5C5E"/>
    <w:rsid w:val="001F5FE4"/>
    <w:rsid w:val="001F6018"/>
    <w:rsid w:val="001F68BD"/>
    <w:rsid w:val="001F7279"/>
    <w:rsid w:val="001F754F"/>
    <w:rsid w:val="001F7888"/>
    <w:rsid w:val="001F7ECF"/>
    <w:rsid w:val="00200CD8"/>
    <w:rsid w:val="00202D84"/>
    <w:rsid w:val="0020302C"/>
    <w:rsid w:val="002033DF"/>
    <w:rsid w:val="00203531"/>
    <w:rsid w:val="00203893"/>
    <w:rsid w:val="00203C28"/>
    <w:rsid w:val="002044FC"/>
    <w:rsid w:val="0020450E"/>
    <w:rsid w:val="00205E54"/>
    <w:rsid w:val="00206219"/>
    <w:rsid w:val="00207110"/>
    <w:rsid w:val="002072AD"/>
    <w:rsid w:val="00211A04"/>
    <w:rsid w:val="00211A29"/>
    <w:rsid w:val="0021282D"/>
    <w:rsid w:val="00212D8E"/>
    <w:rsid w:val="002134F7"/>
    <w:rsid w:val="00213A3D"/>
    <w:rsid w:val="002157D1"/>
    <w:rsid w:val="00215ECB"/>
    <w:rsid w:val="002167AD"/>
    <w:rsid w:val="00216A5A"/>
    <w:rsid w:val="00216FF7"/>
    <w:rsid w:val="00217044"/>
    <w:rsid w:val="002170A0"/>
    <w:rsid w:val="00217537"/>
    <w:rsid w:val="00217B1A"/>
    <w:rsid w:val="00217DE0"/>
    <w:rsid w:val="002205E2"/>
    <w:rsid w:val="002213E2"/>
    <w:rsid w:val="00222303"/>
    <w:rsid w:val="00224122"/>
    <w:rsid w:val="00225B29"/>
    <w:rsid w:val="002264EC"/>
    <w:rsid w:val="0022712B"/>
    <w:rsid w:val="00227314"/>
    <w:rsid w:val="0022770F"/>
    <w:rsid w:val="0023067F"/>
    <w:rsid w:val="00230AAC"/>
    <w:rsid w:val="00230B9F"/>
    <w:rsid w:val="002310CF"/>
    <w:rsid w:val="0023249F"/>
    <w:rsid w:val="002325A2"/>
    <w:rsid w:val="002325C6"/>
    <w:rsid w:val="002326C8"/>
    <w:rsid w:val="0023293B"/>
    <w:rsid w:val="00232B5F"/>
    <w:rsid w:val="002335DB"/>
    <w:rsid w:val="00233832"/>
    <w:rsid w:val="002341E6"/>
    <w:rsid w:val="0023513B"/>
    <w:rsid w:val="00235572"/>
    <w:rsid w:val="00235EF2"/>
    <w:rsid w:val="0023601E"/>
    <w:rsid w:val="002360A9"/>
    <w:rsid w:val="00236541"/>
    <w:rsid w:val="002377C0"/>
    <w:rsid w:val="00237BB8"/>
    <w:rsid w:val="00240B58"/>
    <w:rsid w:val="002410EF"/>
    <w:rsid w:val="0024231D"/>
    <w:rsid w:val="00245600"/>
    <w:rsid w:val="002469C0"/>
    <w:rsid w:val="00246D66"/>
    <w:rsid w:val="00246E00"/>
    <w:rsid w:val="00247BA8"/>
    <w:rsid w:val="00247E9E"/>
    <w:rsid w:val="0025034B"/>
    <w:rsid w:val="002505AC"/>
    <w:rsid w:val="00250912"/>
    <w:rsid w:val="0025216B"/>
    <w:rsid w:val="002522FE"/>
    <w:rsid w:val="002529F8"/>
    <w:rsid w:val="0025327D"/>
    <w:rsid w:val="002538EB"/>
    <w:rsid w:val="00254DC6"/>
    <w:rsid w:val="0025533A"/>
    <w:rsid w:val="00255E71"/>
    <w:rsid w:val="0025627B"/>
    <w:rsid w:val="0025682D"/>
    <w:rsid w:val="00256C83"/>
    <w:rsid w:val="00256E0D"/>
    <w:rsid w:val="002608DF"/>
    <w:rsid w:val="00260D1B"/>
    <w:rsid w:val="00261D02"/>
    <w:rsid w:val="00263EB2"/>
    <w:rsid w:val="00265513"/>
    <w:rsid w:val="002672F7"/>
    <w:rsid w:val="00267ACE"/>
    <w:rsid w:val="00271637"/>
    <w:rsid w:val="00272E79"/>
    <w:rsid w:val="00272F8F"/>
    <w:rsid w:val="0027337D"/>
    <w:rsid w:val="0027390A"/>
    <w:rsid w:val="00273A78"/>
    <w:rsid w:val="00273D66"/>
    <w:rsid w:val="00274883"/>
    <w:rsid w:val="00274D73"/>
    <w:rsid w:val="002762B2"/>
    <w:rsid w:val="002769DB"/>
    <w:rsid w:val="00276CDA"/>
    <w:rsid w:val="002777D2"/>
    <w:rsid w:val="00277A1F"/>
    <w:rsid w:val="00280A18"/>
    <w:rsid w:val="0028170B"/>
    <w:rsid w:val="0028188B"/>
    <w:rsid w:val="00281B29"/>
    <w:rsid w:val="00281F62"/>
    <w:rsid w:val="002846F1"/>
    <w:rsid w:val="00284F80"/>
    <w:rsid w:val="002862CD"/>
    <w:rsid w:val="00286581"/>
    <w:rsid w:val="002866E3"/>
    <w:rsid w:val="00286D99"/>
    <w:rsid w:val="00286FC5"/>
    <w:rsid w:val="00287752"/>
    <w:rsid w:val="00287E52"/>
    <w:rsid w:val="0029062D"/>
    <w:rsid w:val="002906F9"/>
    <w:rsid w:val="00290804"/>
    <w:rsid w:val="002909CC"/>
    <w:rsid w:val="00290D76"/>
    <w:rsid w:val="002911FC"/>
    <w:rsid w:val="0029197F"/>
    <w:rsid w:val="0029284F"/>
    <w:rsid w:val="00292A16"/>
    <w:rsid w:val="00294BA0"/>
    <w:rsid w:val="00295949"/>
    <w:rsid w:val="0029684B"/>
    <w:rsid w:val="00296918"/>
    <w:rsid w:val="0029712C"/>
    <w:rsid w:val="0029743E"/>
    <w:rsid w:val="002A0346"/>
    <w:rsid w:val="002A11F0"/>
    <w:rsid w:val="002A376F"/>
    <w:rsid w:val="002A47B0"/>
    <w:rsid w:val="002A4E69"/>
    <w:rsid w:val="002A5EDC"/>
    <w:rsid w:val="002A7ED1"/>
    <w:rsid w:val="002B1896"/>
    <w:rsid w:val="002B247A"/>
    <w:rsid w:val="002B25FA"/>
    <w:rsid w:val="002B29D4"/>
    <w:rsid w:val="002B2F64"/>
    <w:rsid w:val="002B372F"/>
    <w:rsid w:val="002B39E5"/>
    <w:rsid w:val="002B41E6"/>
    <w:rsid w:val="002B48CE"/>
    <w:rsid w:val="002B4C11"/>
    <w:rsid w:val="002B4EDF"/>
    <w:rsid w:val="002B5881"/>
    <w:rsid w:val="002B593F"/>
    <w:rsid w:val="002B5C9C"/>
    <w:rsid w:val="002B6D86"/>
    <w:rsid w:val="002B73A5"/>
    <w:rsid w:val="002B7C04"/>
    <w:rsid w:val="002B7C0C"/>
    <w:rsid w:val="002C0C31"/>
    <w:rsid w:val="002C0CCE"/>
    <w:rsid w:val="002C0F3F"/>
    <w:rsid w:val="002C14BF"/>
    <w:rsid w:val="002C1BEA"/>
    <w:rsid w:val="002C2022"/>
    <w:rsid w:val="002C2A84"/>
    <w:rsid w:val="002C2C13"/>
    <w:rsid w:val="002C3554"/>
    <w:rsid w:val="002C4BD9"/>
    <w:rsid w:val="002C5CCF"/>
    <w:rsid w:val="002C65A3"/>
    <w:rsid w:val="002C7428"/>
    <w:rsid w:val="002C7B70"/>
    <w:rsid w:val="002D02A2"/>
    <w:rsid w:val="002D0442"/>
    <w:rsid w:val="002D0B10"/>
    <w:rsid w:val="002D1101"/>
    <w:rsid w:val="002D2036"/>
    <w:rsid w:val="002D26D3"/>
    <w:rsid w:val="002D3069"/>
    <w:rsid w:val="002D32E3"/>
    <w:rsid w:val="002D39C8"/>
    <w:rsid w:val="002D39CF"/>
    <w:rsid w:val="002D4007"/>
    <w:rsid w:val="002D41C9"/>
    <w:rsid w:val="002D4231"/>
    <w:rsid w:val="002D4DB5"/>
    <w:rsid w:val="002D52A9"/>
    <w:rsid w:val="002D53C0"/>
    <w:rsid w:val="002D59E1"/>
    <w:rsid w:val="002D6772"/>
    <w:rsid w:val="002D787A"/>
    <w:rsid w:val="002D7B03"/>
    <w:rsid w:val="002E0DF5"/>
    <w:rsid w:val="002E27A4"/>
    <w:rsid w:val="002E2E35"/>
    <w:rsid w:val="002E31AA"/>
    <w:rsid w:val="002E3BEF"/>
    <w:rsid w:val="002E3F92"/>
    <w:rsid w:val="002E4396"/>
    <w:rsid w:val="002E4474"/>
    <w:rsid w:val="002E5D71"/>
    <w:rsid w:val="002E5DD6"/>
    <w:rsid w:val="002E608F"/>
    <w:rsid w:val="002E61FF"/>
    <w:rsid w:val="002E64F0"/>
    <w:rsid w:val="002E67C8"/>
    <w:rsid w:val="002E6A90"/>
    <w:rsid w:val="002E6C80"/>
    <w:rsid w:val="002E75F7"/>
    <w:rsid w:val="002E7988"/>
    <w:rsid w:val="002E7B1F"/>
    <w:rsid w:val="002E7B4B"/>
    <w:rsid w:val="002F013E"/>
    <w:rsid w:val="002F095C"/>
    <w:rsid w:val="002F0C05"/>
    <w:rsid w:val="002F15B3"/>
    <w:rsid w:val="002F17EA"/>
    <w:rsid w:val="002F1C8E"/>
    <w:rsid w:val="002F2821"/>
    <w:rsid w:val="002F367E"/>
    <w:rsid w:val="002F3915"/>
    <w:rsid w:val="002F3E5D"/>
    <w:rsid w:val="002F46AD"/>
    <w:rsid w:val="002F5055"/>
    <w:rsid w:val="002F5249"/>
    <w:rsid w:val="002F5FB4"/>
    <w:rsid w:val="002F5FBD"/>
    <w:rsid w:val="002F610B"/>
    <w:rsid w:val="002F65E3"/>
    <w:rsid w:val="002F66D2"/>
    <w:rsid w:val="002F7080"/>
    <w:rsid w:val="002F7271"/>
    <w:rsid w:val="00300036"/>
    <w:rsid w:val="00300967"/>
    <w:rsid w:val="0030106D"/>
    <w:rsid w:val="0030149C"/>
    <w:rsid w:val="00301854"/>
    <w:rsid w:val="00301B89"/>
    <w:rsid w:val="003025F5"/>
    <w:rsid w:val="00304027"/>
    <w:rsid w:val="00304F48"/>
    <w:rsid w:val="003053E5"/>
    <w:rsid w:val="003054A3"/>
    <w:rsid w:val="003058DA"/>
    <w:rsid w:val="003064E0"/>
    <w:rsid w:val="003071EE"/>
    <w:rsid w:val="0030737F"/>
    <w:rsid w:val="00307609"/>
    <w:rsid w:val="003127FB"/>
    <w:rsid w:val="00314008"/>
    <w:rsid w:val="00315372"/>
    <w:rsid w:val="003159E9"/>
    <w:rsid w:val="00320778"/>
    <w:rsid w:val="00320D6A"/>
    <w:rsid w:val="00321D0F"/>
    <w:rsid w:val="00321F3E"/>
    <w:rsid w:val="00322330"/>
    <w:rsid w:val="00322497"/>
    <w:rsid w:val="003233A4"/>
    <w:rsid w:val="00323826"/>
    <w:rsid w:val="00324669"/>
    <w:rsid w:val="00326A0F"/>
    <w:rsid w:val="00326F28"/>
    <w:rsid w:val="00326F79"/>
    <w:rsid w:val="00327192"/>
    <w:rsid w:val="003278B3"/>
    <w:rsid w:val="00327902"/>
    <w:rsid w:val="0032794A"/>
    <w:rsid w:val="00331001"/>
    <w:rsid w:val="003318FF"/>
    <w:rsid w:val="00332264"/>
    <w:rsid w:val="00332C6F"/>
    <w:rsid w:val="003334E3"/>
    <w:rsid w:val="00333994"/>
    <w:rsid w:val="00334467"/>
    <w:rsid w:val="003344E3"/>
    <w:rsid w:val="00334754"/>
    <w:rsid w:val="00335108"/>
    <w:rsid w:val="00335396"/>
    <w:rsid w:val="0033547C"/>
    <w:rsid w:val="00335911"/>
    <w:rsid w:val="00336531"/>
    <w:rsid w:val="00336E78"/>
    <w:rsid w:val="003372DF"/>
    <w:rsid w:val="00337459"/>
    <w:rsid w:val="00337620"/>
    <w:rsid w:val="003405A1"/>
    <w:rsid w:val="00340A67"/>
    <w:rsid w:val="00340E0A"/>
    <w:rsid w:val="00341DA7"/>
    <w:rsid w:val="00344472"/>
    <w:rsid w:val="00344C17"/>
    <w:rsid w:val="00344E4B"/>
    <w:rsid w:val="00344EBB"/>
    <w:rsid w:val="00344F9A"/>
    <w:rsid w:val="00345FC8"/>
    <w:rsid w:val="00346029"/>
    <w:rsid w:val="003461AB"/>
    <w:rsid w:val="00346FCC"/>
    <w:rsid w:val="003473F2"/>
    <w:rsid w:val="00347A83"/>
    <w:rsid w:val="00347C3C"/>
    <w:rsid w:val="00347CD3"/>
    <w:rsid w:val="003501F7"/>
    <w:rsid w:val="00350219"/>
    <w:rsid w:val="003509A6"/>
    <w:rsid w:val="003512B0"/>
    <w:rsid w:val="0035159C"/>
    <w:rsid w:val="00351BFA"/>
    <w:rsid w:val="00353F5D"/>
    <w:rsid w:val="0035418D"/>
    <w:rsid w:val="00354E98"/>
    <w:rsid w:val="00355188"/>
    <w:rsid w:val="0035550B"/>
    <w:rsid w:val="003559D6"/>
    <w:rsid w:val="0035619D"/>
    <w:rsid w:val="00356FD6"/>
    <w:rsid w:val="00357612"/>
    <w:rsid w:val="003578E8"/>
    <w:rsid w:val="0035792A"/>
    <w:rsid w:val="00357D5E"/>
    <w:rsid w:val="003601DB"/>
    <w:rsid w:val="003602E6"/>
    <w:rsid w:val="00360B26"/>
    <w:rsid w:val="00361FF7"/>
    <w:rsid w:val="003622EE"/>
    <w:rsid w:val="0036527A"/>
    <w:rsid w:val="00365EF6"/>
    <w:rsid w:val="00366F76"/>
    <w:rsid w:val="00367CDF"/>
    <w:rsid w:val="00370772"/>
    <w:rsid w:val="00371192"/>
    <w:rsid w:val="0037202A"/>
    <w:rsid w:val="00373869"/>
    <w:rsid w:val="003744E9"/>
    <w:rsid w:val="00374D90"/>
    <w:rsid w:val="00374ECC"/>
    <w:rsid w:val="00375CEF"/>
    <w:rsid w:val="00375DF7"/>
    <w:rsid w:val="00376574"/>
    <w:rsid w:val="00376F2D"/>
    <w:rsid w:val="003778E8"/>
    <w:rsid w:val="00377CD8"/>
    <w:rsid w:val="003800C8"/>
    <w:rsid w:val="00380362"/>
    <w:rsid w:val="00381F78"/>
    <w:rsid w:val="00382255"/>
    <w:rsid w:val="00382304"/>
    <w:rsid w:val="0038293B"/>
    <w:rsid w:val="00385A4A"/>
    <w:rsid w:val="00385FF2"/>
    <w:rsid w:val="0038627F"/>
    <w:rsid w:val="00386686"/>
    <w:rsid w:val="00387C04"/>
    <w:rsid w:val="003902BF"/>
    <w:rsid w:val="003904B7"/>
    <w:rsid w:val="0039083F"/>
    <w:rsid w:val="00390A5A"/>
    <w:rsid w:val="00390BB9"/>
    <w:rsid w:val="00391772"/>
    <w:rsid w:val="0039229A"/>
    <w:rsid w:val="003923D5"/>
    <w:rsid w:val="00392A8C"/>
    <w:rsid w:val="00392F8D"/>
    <w:rsid w:val="0039352C"/>
    <w:rsid w:val="00393E91"/>
    <w:rsid w:val="0039422F"/>
    <w:rsid w:val="00394AB4"/>
    <w:rsid w:val="00394B64"/>
    <w:rsid w:val="003958D6"/>
    <w:rsid w:val="00395FCF"/>
    <w:rsid w:val="0039671C"/>
    <w:rsid w:val="00397C65"/>
    <w:rsid w:val="003A0159"/>
    <w:rsid w:val="003A0595"/>
    <w:rsid w:val="003A0716"/>
    <w:rsid w:val="003A100F"/>
    <w:rsid w:val="003A1965"/>
    <w:rsid w:val="003A2814"/>
    <w:rsid w:val="003A3893"/>
    <w:rsid w:val="003A4585"/>
    <w:rsid w:val="003A4813"/>
    <w:rsid w:val="003A486C"/>
    <w:rsid w:val="003A4F04"/>
    <w:rsid w:val="003A5322"/>
    <w:rsid w:val="003A5425"/>
    <w:rsid w:val="003A56C2"/>
    <w:rsid w:val="003A6890"/>
    <w:rsid w:val="003A6E1F"/>
    <w:rsid w:val="003A7A15"/>
    <w:rsid w:val="003B0A4E"/>
    <w:rsid w:val="003B0C81"/>
    <w:rsid w:val="003B339D"/>
    <w:rsid w:val="003B356E"/>
    <w:rsid w:val="003B3DA6"/>
    <w:rsid w:val="003B4C0D"/>
    <w:rsid w:val="003B4E77"/>
    <w:rsid w:val="003B52CA"/>
    <w:rsid w:val="003B76DF"/>
    <w:rsid w:val="003C07A4"/>
    <w:rsid w:val="003C0A90"/>
    <w:rsid w:val="003C0D0F"/>
    <w:rsid w:val="003C1025"/>
    <w:rsid w:val="003C1470"/>
    <w:rsid w:val="003C1691"/>
    <w:rsid w:val="003C22E5"/>
    <w:rsid w:val="003C43BA"/>
    <w:rsid w:val="003C4A26"/>
    <w:rsid w:val="003C4DAC"/>
    <w:rsid w:val="003C508E"/>
    <w:rsid w:val="003C594D"/>
    <w:rsid w:val="003C638D"/>
    <w:rsid w:val="003C6845"/>
    <w:rsid w:val="003C6BD3"/>
    <w:rsid w:val="003C7BF8"/>
    <w:rsid w:val="003D056E"/>
    <w:rsid w:val="003D142C"/>
    <w:rsid w:val="003D1433"/>
    <w:rsid w:val="003D1517"/>
    <w:rsid w:val="003D16EC"/>
    <w:rsid w:val="003D26D1"/>
    <w:rsid w:val="003D26E6"/>
    <w:rsid w:val="003D35E4"/>
    <w:rsid w:val="003D3738"/>
    <w:rsid w:val="003D376D"/>
    <w:rsid w:val="003D3D4B"/>
    <w:rsid w:val="003D4145"/>
    <w:rsid w:val="003D41D8"/>
    <w:rsid w:val="003D4225"/>
    <w:rsid w:val="003D4390"/>
    <w:rsid w:val="003D536B"/>
    <w:rsid w:val="003D5FA9"/>
    <w:rsid w:val="003D6371"/>
    <w:rsid w:val="003D7694"/>
    <w:rsid w:val="003E0BC9"/>
    <w:rsid w:val="003E0CC6"/>
    <w:rsid w:val="003E0EC2"/>
    <w:rsid w:val="003E31FD"/>
    <w:rsid w:val="003E3D3D"/>
    <w:rsid w:val="003E4533"/>
    <w:rsid w:val="003E4C9E"/>
    <w:rsid w:val="003E5161"/>
    <w:rsid w:val="003E5633"/>
    <w:rsid w:val="003E56EC"/>
    <w:rsid w:val="003E5FB4"/>
    <w:rsid w:val="003E6834"/>
    <w:rsid w:val="003E6C98"/>
    <w:rsid w:val="003E737C"/>
    <w:rsid w:val="003E7F1F"/>
    <w:rsid w:val="003F049E"/>
    <w:rsid w:val="003F054A"/>
    <w:rsid w:val="003F0E12"/>
    <w:rsid w:val="003F15F7"/>
    <w:rsid w:val="003F2965"/>
    <w:rsid w:val="003F2E14"/>
    <w:rsid w:val="003F38E3"/>
    <w:rsid w:val="003F3AEC"/>
    <w:rsid w:val="003F4573"/>
    <w:rsid w:val="003F4E36"/>
    <w:rsid w:val="003F57A6"/>
    <w:rsid w:val="003F5F9C"/>
    <w:rsid w:val="003F6400"/>
    <w:rsid w:val="003F7272"/>
    <w:rsid w:val="004005C3"/>
    <w:rsid w:val="00400BFB"/>
    <w:rsid w:val="00401238"/>
    <w:rsid w:val="00401C62"/>
    <w:rsid w:val="00402BA3"/>
    <w:rsid w:val="00402C82"/>
    <w:rsid w:val="00402EC8"/>
    <w:rsid w:val="00403D2E"/>
    <w:rsid w:val="00404345"/>
    <w:rsid w:val="00404DCD"/>
    <w:rsid w:val="004051ED"/>
    <w:rsid w:val="00405416"/>
    <w:rsid w:val="0040587D"/>
    <w:rsid w:val="00406057"/>
    <w:rsid w:val="00406BC6"/>
    <w:rsid w:val="0040733C"/>
    <w:rsid w:val="004101A0"/>
    <w:rsid w:val="00410A53"/>
    <w:rsid w:val="00410E5F"/>
    <w:rsid w:val="00412E86"/>
    <w:rsid w:val="004136A1"/>
    <w:rsid w:val="00413701"/>
    <w:rsid w:val="00413882"/>
    <w:rsid w:val="00413A67"/>
    <w:rsid w:val="0041412B"/>
    <w:rsid w:val="004142DF"/>
    <w:rsid w:val="00414B54"/>
    <w:rsid w:val="00414C4A"/>
    <w:rsid w:val="0041507D"/>
    <w:rsid w:val="004154D0"/>
    <w:rsid w:val="004155C9"/>
    <w:rsid w:val="004161FA"/>
    <w:rsid w:val="00416914"/>
    <w:rsid w:val="00416B97"/>
    <w:rsid w:val="00416E97"/>
    <w:rsid w:val="0042037B"/>
    <w:rsid w:val="00421769"/>
    <w:rsid w:val="00421E07"/>
    <w:rsid w:val="00421F95"/>
    <w:rsid w:val="00423189"/>
    <w:rsid w:val="0042352A"/>
    <w:rsid w:val="00424D56"/>
    <w:rsid w:val="0042518F"/>
    <w:rsid w:val="00425446"/>
    <w:rsid w:val="00425750"/>
    <w:rsid w:val="004257AA"/>
    <w:rsid w:val="0042778B"/>
    <w:rsid w:val="00427A98"/>
    <w:rsid w:val="00430119"/>
    <w:rsid w:val="004301C3"/>
    <w:rsid w:val="00430B72"/>
    <w:rsid w:val="004318FB"/>
    <w:rsid w:val="00433DD3"/>
    <w:rsid w:val="004360A1"/>
    <w:rsid w:val="004365CE"/>
    <w:rsid w:val="00436AF7"/>
    <w:rsid w:val="00436CEA"/>
    <w:rsid w:val="0043755A"/>
    <w:rsid w:val="00440879"/>
    <w:rsid w:val="00440E0C"/>
    <w:rsid w:val="00441050"/>
    <w:rsid w:val="00441661"/>
    <w:rsid w:val="004417E8"/>
    <w:rsid w:val="0044187C"/>
    <w:rsid w:val="00441AAA"/>
    <w:rsid w:val="00441C01"/>
    <w:rsid w:val="00442684"/>
    <w:rsid w:val="004439B6"/>
    <w:rsid w:val="00443E7C"/>
    <w:rsid w:val="0044421B"/>
    <w:rsid w:val="00444F25"/>
    <w:rsid w:val="00445741"/>
    <w:rsid w:val="00445CF5"/>
    <w:rsid w:val="00447243"/>
    <w:rsid w:val="00447D3F"/>
    <w:rsid w:val="00450223"/>
    <w:rsid w:val="00452873"/>
    <w:rsid w:val="00453417"/>
    <w:rsid w:val="00453B20"/>
    <w:rsid w:val="00453BA1"/>
    <w:rsid w:val="00454700"/>
    <w:rsid w:val="004553A1"/>
    <w:rsid w:val="00455571"/>
    <w:rsid w:val="004559F7"/>
    <w:rsid w:val="0046025F"/>
    <w:rsid w:val="00460DEB"/>
    <w:rsid w:val="004612DC"/>
    <w:rsid w:val="004620F3"/>
    <w:rsid w:val="00462402"/>
    <w:rsid w:val="00462AB4"/>
    <w:rsid w:val="00462D15"/>
    <w:rsid w:val="00463152"/>
    <w:rsid w:val="004636F9"/>
    <w:rsid w:val="00463D71"/>
    <w:rsid w:val="00463DFC"/>
    <w:rsid w:val="00464621"/>
    <w:rsid w:val="00465A98"/>
    <w:rsid w:val="004664F4"/>
    <w:rsid w:val="00466817"/>
    <w:rsid w:val="00466E65"/>
    <w:rsid w:val="0047034D"/>
    <w:rsid w:val="004705EF"/>
    <w:rsid w:val="00471907"/>
    <w:rsid w:val="00473604"/>
    <w:rsid w:val="00474C2F"/>
    <w:rsid w:val="0047520A"/>
    <w:rsid w:val="004763A5"/>
    <w:rsid w:val="00476EC7"/>
    <w:rsid w:val="00477D51"/>
    <w:rsid w:val="0048223D"/>
    <w:rsid w:val="00482F29"/>
    <w:rsid w:val="00483486"/>
    <w:rsid w:val="00483C2F"/>
    <w:rsid w:val="004846A1"/>
    <w:rsid w:val="00486104"/>
    <w:rsid w:val="00487CF7"/>
    <w:rsid w:val="00490130"/>
    <w:rsid w:val="004905F6"/>
    <w:rsid w:val="00490954"/>
    <w:rsid w:val="00490B17"/>
    <w:rsid w:val="004912EF"/>
    <w:rsid w:val="0049150F"/>
    <w:rsid w:val="004915D4"/>
    <w:rsid w:val="00491F6A"/>
    <w:rsid w:val="004930E2"/>
    <w:rsid w:val="0049364E"/>
    <w:rsid w:val="004939CA"/>
    <w:rsid w:val="00494DD5"/>
    <w:rsid w:val="00495E05"/>
    <w:rsid w:val="00495E75"/>
    <w:rsid w:val="00496C1C"/>
    <w:rsid w:val="00497FB0"/>
    <w:rsid w:val="004A0420"/>
    <w:rsid w:val="004A045B"/>
    <w:rsid w:val="004A1025"/>
    <w:rsid w:val="004A1793"/>
    <w:rsid w:val="004A1E0F"/>
    <w:rsid w:val="004A2950"/>
    <w:rsid w:val="004A2BE3"/>
    <w:rsid w:val="004A2F3C"/>
    <w:rsid w:val="004A2FE2"/>
    <w:rsid w:val="004A354B"/>
    <w:rsid w:val="004A3B9F"/>
    <w:rsid w:val="004A42BD"/>
    <w:rsid w:val="004A44D1"/>
    <w:rsid w:val="004A4653"/>
    <w:rsid w:val="004A478C"/>
    <w:rsid w:val="004A5107"/>
    <w:rsid w:val="004A59BD"/>
    <w:rsid w:val="004A6325"/>
    <w:rsid w:val="004A6F6B"/>
    <w:rsid w:val="004A7457"/>
    <w:rsid w:val="004B101E"/>
    <w:rsid w:val="004B2263"/>
    <w:rsid w:val="004B40D7"/>
    <w:rsid w:val="004B554E"/>
    <w:rsid w:val="004B598D"/>
    <w:rsid w:val="004B59D6"/>
    <w:rsid w:val="004B6731"/>
    <w:rsid w:val="004B7515"/>
    <w:rsid w:val="004B76B8"/>
    <w:rsid w:val="004C0043"/>
    <w:rsid w:val="004C0212"/>
    <w:rsid w:val="004C0513"/>
    <w:rsid w:val="004C081F"/>
    <w:rsid w:val="004C0DFE"/>
    <w:rsid w:val="004C1270"/>
    <w:rsid w:val="004C1B13"/>
    <w:rsid w:val="004C2385"/>
    <w:rsid w:val="004C4011"/>
    <w:rsid w:val="004C4AB4"/>
    <w:rsid w:val="004C4C59"/>
    <w:rsid w:val="004C5A68"/>
    <w:rsid w:val="004C5F93"/>
    <w:rsid w:val="004C64FE"/>
    <w:rsid w:val="004C6B80"/>
    <w:rsid w:val="004C7065"/>
    <w:rsid w:val="004C7176"/>
    <w:rsid w:val="004C75DF"/>
    <w:rsid w:val="004D051B"/>
    <w:rsid w:val="004D05E9"/>
    <w:rsid w:val="004D08A8"/>
    <w:rsid w:val="004D0CF2"/>
    <w:rsid w:val="004D1625"/>
    <w:rsid w:val="004D229B"/>
    <w:rsid w:val="004D2559"/>
    <w:rsid w:val="004D2CCB"/>
    <w:rsid w:val="004D2FE9"/>
    <w:rsid w:val="004D3288"/>
    <w:rsid w:val="004D427F"/>
    <w:rsid w:val="004D4878"/>
    <w:rsid w:val="004D4FC0"/>
    <w:rsid w:val="004D5686"/>
    <w:rsid w:val="004D7246"/>
    <w:rsid w:val="004E009D"/>
    <w:rsid w:val="004E033A"/>
    <w:rsid w:val="004E045C"/>
    <w:rsid w:val="004E1E05"/>
    <w:rsid w:val="004E226E"/>
    <w:rsid w:val="004E2951"/>
    <w:rsid w:val="004E4313"/>
    <w:rsid w:val="004E4AE9"/>
    <w:rsid w:val="004E4B3E"/>
    <w:rsid w:val="004E56B4"/>
    <w:rsid w:val="004E69F2"/>
    <w:rsid w:val="004F0E99"/>
    <w:rsid w:val="004F0F37"/>
    <w:rsid w:val="004F13B8"/>
    <w:rsid w:val="004F22ED"/>
    <w:rsid w:val="004F297D"/>
    <w:rsid w:val="004F4A38"/>
    <w:rsid w:val="004F65C2"/>
    <w:rsid w:val="004F727B"/>
    <w:rsid w:val="004F7421"/>
    <w:rsid w:val="005016FC"/>
    <w:rsid w:val="00503446"/>
    <w:rsid w:val="00503584"/>
    <w:rsid w:val="00503EF7"/>
    <w:rsid w:val="00503FD1"/>
    <w:rsid w:val="00504A45"/>
    <w:rsid w:val="005055D2"/>
    <w:rsid w:val="00506CA9"/>
    <w:rsid w:val="00506D24"/>
    <w:rsid w:val="0050725A"/>
    <w:rsid w:val="005077C0"/>
    <w:rsid w:val="00507D29"/>
    <w:rsid w:val="0051051D"/>
    <w:rsid w:val="00510919"/>
    <w:rsid w:val="005109AD"/>
    <w:rsid w:val="00510A54"/>
    <w:rsid w:val="00510C1E"/>
    <w:rsid w:val="005115BD"/>
    <w:rsid w:val="00511E41"/>
    <w:rsid w:val="005126B7"/>
    <w:rsid w:val="00513B91"/>
    <w:rsid w:val="00514D05"/>
    <w:rsid w:val="0051572C"/>
    <w:rsid w:val="00516E3A"/>
    <w:rsid w:val="005170B9"/>
    <w:rsid w:val="0051715E"/>
    <w:rsid w:val="00517B25"/>
    <w:rsid w:val="00517E46"/>
    <w:rsid w:val="005205B9"/>
    <w:rsid w:val="00520995"/>
    <w:rsid w:val="00521139"/>
    <w:rsid w:val="00521E4E"/>
    <w:rsid w:val="0052292A"/>
    <w:rsid w:val="00522C9C"/>
    <w:rsid w:val="00524372"/>
    <w:rsid w:val="00524F11"/>
    <w:rsid w:val="00525A72"/>
    <w:rsid w:val="00525E35"/>
    <w:rsid w:val="0052618B"/>
    <w:rsid w:val="00526479"/>
    <w:rsid w:val="00526BE6"/>
    <w:rsid w:val="005300AD"/>
    <w:rsid w:val="00530212"/>
    <w:rsid w:val="00530500"/>
    <w:rsid w:val="00530554"/>
    <w:rsid w:val="00531AA2"/>
    <w:rsid w:val="00531D2B"/>
    <w:rsid w:val="0053201B"/>
    <w:rsid w:val="005325B7"/>
    <w:rsid w:val="0053325A"/>
    <w:rsid w:val="00533DA1"/>
    <w:rsid w:val="00534486"/>
    <w:rsid w:val="005345EE"/>
    <w:rsid w:val="00535E87"/>
    <w:rsid w:val="0053677B"/>
    <w:rsid w:val="00536CD0"/>
    <w:rsid w:val="00537169"/>
    <w:rsid w:val="005372B2"/>
    <w:rsid w:val="005379BA"/>
    <w:rsid w:val="00537A45"/>
    <w:rsid w:val="00537BA0"/>
    <w:rsid w:val="00537C26"/>
    <w:rsid w:val="00540672"/>
    <w:rsid w:val="00541F16"/>
    <w:rsid w:val="0054276C"/>
    <w:rsid w:val="00542A42"/>
    <w:rsid w:val="005433A8"/>
    <w:rsid w:val="005434BA"/>
    <w:rsid w:val="0054376A"/>
    <w:rsid w:val="00543E1B"/>
    <w:rsid w:val="0054446B"/>
    <w:rsid w:val="00546FA0"/>
    <w:rsid w:val="0054767C"/>
    <w:rsid w:val="005503BC"/>
    <w:rsid w:val="00550B37"/>
    <w:rsid w:val="00551780"/>
    <w:rsid w:val="00551CCB"/>
    <w:rsid w:val="00551DF7"/>
    <w:rsid w:val="00551F5D"/>
    <w:rsid w:val="00552041"/>
    <w:rsid w:val="00552875"/>
    <w:rsid w:val="005530BA"/>
    <w:rsid w:val="00553367"/>
    <w:rsid w:val="0055365F"/>
    <w:rsid w:val="005538D9"/>
    <w:rsid w:val="00554630"/>
    <w:rsid w:val="00554E8D"/>
    <w:rsid w:val="00557C0B"/>
    <w:rsid w:val="00561985"/>
    <w:rsid w:val="005620B6"/>
    <w:rsid w:val="005621B5"/>
    <w:rsid w:val="00562C53"/>
    <w:rsid w:val="00563419"/>
    <w:rsid w:val="005636EA"/>
    <w:rsid w:val="00564173"/>
    <w:rsid w:val="005643C0"/>
    <w:rsid w:val="005650E2"/>
    <w:rsid w:val="00566623"/>
    <w:rsid w:val="00570577"/>
    <w:rsid w:val="0057285B"/>
    <w:rsid w:val="0057315D"/>
    <w:rsid w:val="0057391C"/>
    <w:rsid w:val="00573B8B"/>
    <w:rsid w:val="00573FD9"/>
    <w:rsid w:val="005756D0"/>
    <w:rsid w:val="005758B4"/>
    <w:rsid w:val="00576057"/>
    <w:rsid w:val="00581862"/>
    <w:rsid w:val="005826DF"/>
    <w:rsid w:val="00582D7C"/>
    <w:rsid w:val="00584FB1"/>
    <w:rsid w:val="00585743"/>
    <w:rsid w:val="00585EB9"/>
    <w:rsid w:val="00586551"/>
    <w:rsid w:val="005866F3"/>
    <w:rsid w:val="00586C05"/>
    <w:rsid w:val="00587227"/>
    <w:rsid w:val="005872A0"/>
    <w:rsid w:val="005877A6"/>
    <w:rsid w:val="0059028F"/>
    <w:rsid w:val="005903C3"/>
    <w:rsid w:val="005908FA"/>
    <w:rsid w:val="00591D6E"/>
    <w:rsid w:val="00591D80"/>
    <w:rsid w:val="00592FA8"/>
    <w:rsid w:val="005930C7"/>
    <w:rsid w:val="00593962"/>
    <w:rsid w:val="005939BD"/>
    <w:rsid w:val="00594310"/>
    <w:rsid w:val="005945DB"/>
    <w:rsid w:val="005946B0"/>
    <w:rsid w:val="00594E93"/>
    <w:rsid w:val="005952FD"/>
    <w:rsid w:val="005963A6"/>
    <w:rsid w:val="00596420"/>
    <w:rsid w:val="00597061"/>
    <w:rsid w:val="005971BA"/>
    <w:rsid w:val="005973B4"/>
    <w:rsid w:val="005A02E3"/>
    <w:rsid w:val="005A1140"/>
    <w:rsid w:val="005A3C43"/>
    <w:rsid w:val="005A4B30"/>
    <w:rsid w:val="005A5798"/>
    <w:rsid w:val="005A5F0E"/>
    <w:rsid w:val="005A6062"/>
    <w:rsid w:val="005A62C6"/>
    <w:rsid w:val="005A6380"/>
    <w:rsid w:val="005A649F"/>
    <w:rsid w:val="005A6774"/>
    <w:rsid w:val="005A70E3"/>
    <w:rsid w:val="005A7F95"/>
    <w:rsid w:val="005B0405"/>
    <w:rsid w:val="005B112B"/>
    <w:rsid w:val="005B1486"/>
    <w:rsid w:val="005B1CB4"/>
    <w:rsid w:val="005B2ADE"/>
    <w:rsid w:val="005B2F79"/>
    <w:rsid w:val="005B3212"/>
    <w:rsid w:val="005B3A57"/>
    <w:rsid w:val="005B3D4C"/>
    <w:rsid w:val="005B3D72"/>
    <w:rsid w:val="005B3E45"/>
    <w:rsid w:val="005B4121"/>
    <w:rsid w:val="005B430A"/>
    <w:rsid w:val="005B492B"/>
    <w:rsid w:val="005B50C9"/>
    <w:rsid w:val="005B5219"/>
    <w:rsid w:val="005B5573"/>
    <w:rsid w:val="005B6A40"/>
    <w:rsid w:val="005B73E8"/>
    <w:rsid w:val="005B79DB"/>
    <w:rsid w:val="005C04E3"/>
    <w:rsid w:val="005C11EA"/>
    <w:rsid w:val="005C18C1"/>
    <w:rsid w:val="005C1F4D"/>
    <w:rsid w:val="005C2E95"/>
    <w:rsid w:val="005C4884"/>
    <w:rsid w:val="005C5788"/>
    <w:rsid w:val="005C594F"/>
    <w:rsid w:val="005C6092"/>
    <w:rsid w:val="005C7A36"/>
    <w:rsid w:val="005D1A9C"/>
    <w:rsid w:val="005D1ABE"/>
    <w:rsid w:val="005D2293"/>
    <w:rsid w:val="005D2354"/>
    <w:rsid w:val="005D241D"/>
    <w:rsid w:val="005D4040"/>
    <w:rsid w:val="005D48DA"/>
    <w:rsid w:val="005D4E76"/>
    <w:rsid w:val="005D554D"/>
    <w:rsid w:val="005D5FF9"/>
    <w:rsid w:val="005D763E"/>
    <w:rsid w:val="005D7713"/>
    <w:rsid w:val="005D78F6"/>
    <w:rsid w:val="005E0077"/>
    <w:rsid w:val="005E03D2"/>
    <w:rsid w:val="005E042A"/>
    <w:rsid w:val="005E0771"/>
    <w:rsid w:val="005E1780"/>
    <w:rsid w:val="005E1FD9"/>
    <w:rsid w:val="005E2EE6"/>
    <w:rsid w:val="005E46C1"/>
    <w:rsid w:val="005E4CE9"/>
    <w:rsid w:val="005E4FEF"/>
    <w:rsid w:val="005E5581"/>
    <w:rsid w:val="005E6191"/>
    <w:rsid w:val="005E6EEF"/>
    <w:rsid w:val="005E7944"/>
    <w:rsid w:val="005E7EEC"/>
    <w:rsid w:val="005F03EB"/>
    <w:rsid w:val="005F0F60"/>
    <w:rsid w:val="005F123B"/>
    <w:rsid w:val="005F15A8"/>
    <w:rsid w:val="005F18EC"/>
    <w:rsid w:val="005F19F0"/>
    <w:rsid w:val="005F1C06"/>
    <w:rsid w:val="005F1C6D"/>
    <w:rsid w:val="005F1E1F"/>
    <w:rsid w:val="005F2599"/>
    <w:rsid w:val="005F264C"/>
    <w:rsid w:val="005F2BA8"/>
    <w:rsid w:val="005F2E3A"/>
    <w:rsid w:val="005F3570"/>
    <w:rsid w:val="005F3D7D"/>
    <w:rsid w:val="005F5685"/>
    <w:rsid w:val="005F5773"/>
    <w:rsid w:val="005F5A09"/>
    <w:rsid w:val="005F67E0"/>
    <w:rsid w:val="005F784C"/>
    <w:rsid w:val="005F7CBC"/>
    <w:rsid w:val="0060100B"/>
    <w:rsid w:val="00601B63"/>
    <w:rsid w:val="006020D8"/>
    <w:rsid w:val="006023F4"/>
    <w:rsid w:val="00603914"/>
    <w:rsid w:val="00603937"/>
    <w:rsid w:val="0060482C"/>
    <w:rsid w:val="0060718E"/>
    <w:rsid w:val="00610AAD"/>
    <w:rsid w:val="0061182B"/>
    <w:rsid w:val="00612225"/>
    <w:rsid w:val="00612522"/>
    <w:rsid w:val="00612592"/>
    <w:rsid w:val="00613E1C"/>
    <w:rsid w:val="00614250"/>
    <w:rsid w:val="00614D40"/>
    <w:rsid w:val="00615BD3"/>
    <w:rsid w:val="00615D1C"/>
    <w:rsid w:val="00616E2E"/>
    <w:rsid w:val="00617CBA"/>
    <w:rsid w:val="00620C9C"/>
    <w:rsid w:val="00622316"/>
    <w:rsid w:val="00622C1F"/>
    <w:rsid w:val="00622D23"/>
    <w:rsid w:val="00624717"/>
    <w:rsid w:val="00624882"/>
    <w:rsid w:val="006264E3"/>
    <w:rsid w:val="00626B97"/>
    <w:rsid w:val="00631485"/>
    <w:rsid w:val="00631F26"/>
    <w:rsid w:val="006322F2"/>
    <w:rsid w:val="00633333"/>
    <w:rsid w:val="0063367B"/>
    <w:rsid w:val="00634150"/>
    <w:rsid w:val="006343AB"/>
    <w:rsid w:val="006347C5"/>
    <w:rsid w:val="00634A6A"/>
    <w:rsid w:val="00635026"/>
    <w:rsid w:val="0063654A"/>
    <w:rsid w:val="00636DDD"/>
    <w:rsid w:val="0063701F"/>
    <w:rsid w:val="00637149"/>
    <w:rsid w:val="00637734"/>
    <w:rsid w:val="00637B64"/>
    <w:rsid w:val="00637E02"/>
    <w:rsid w:val="00637FED"/>
    <w:rsid w:val="0064028C"/>
    <w:rsid w:val="00640DC8"/>
    <w:rsid w:val="00640ECD"/>
    <w:rsid w:val="00644282"/>
    <w:rsid w:val="006444AD"/>
    <w:rsid w:val="00644FEA"/>
    <w:rsid w:val="00645479"/>
    <w:rsid w:val="006459A7"/>
    <w:rsid w:val="006466FF"/>
    <w:rsid w:val="00646BC5"/>
    <w:rsid w:val="00646D91"/>
    <w:rsid w:val="006509D6"/>
    <w:rsid w:val="00651715"/>
    <w:rsid w:val="0065372D"/>
    <w:rsid w:val="0065589D"/>
    <w:rsid w:val="00656F49"/>
    <w:rsid w:val="00657619"/>
    <w:rsid w:val="00657E75"/>
    <w:rsid w:val="006620A1"/>
    <w:rsid w:val="006625C2"/>
    <w:rsid w:val="0066327B"/>
    <w:rsid w:val="00663E64"/>
    <w:rsid w:val="0066482E"/>
    <w:rsid w:val="00665950"/>
    <w:rsid w:val="00667734"/>
    <w:rsid w:val="00667D31"/>
    <w:rsid w:val="0067057A"/>
    <w:rsid w:val="00670C78"/>
    <w:rsid w:val="00671433"/>
    <w:rsid w:val="00671600"/>
    <w:rsid w:val="00672423"/>
    <w:rsid w:val="0067264A"/>
    <w:rsid w:val="00672D86"/>
    <w:rsid w:val="00672DB3"/>
    <w:rsid w:val="006734DB"/>
    <w:rsid w:val="00674A78"/>
    <w:rsid w:val="00674CFA"/>
    <w:rsid w:val="00675BA4"/>
    <w:rsid w:val="00675EF5"/>
    <w:rsid w:val="00677770"/>
    <w:rsid w:val="006777C2"/>
    <w:rsid w:val="00677E35"/>
    <w:rsid w:val="0068089F"/>
    <w:rsid w:val="006814D9"/>
    <w:rsid w:val="0068165D"/>
    <w:rsid w:val="00683FF9"/>
    <w:rsid w:val="0068419F"/>
    <w:rsid w:val="0068439D"/>
    <w:rsid w:val="00684713"/>
    <w:rsid w:val="00684CFE"/>
    <w:rsid w:val="0068509E"/>
    <w:rsid w:val="00685F56"/>
    <w:rsid w:val="006865D1"/>
    <w:rsid w:val="0068685F"/>
    <w:rsid w:val="00686D5D"/>
    <w:rsid w:val="00687218"/>
    <w:rsid w:val="00687E55"/>
    <w:rsid w:val="0069053A"/>
    <w:rsid w:val="00690C05"/>
    <w:rsid w:val="00690EDF"/>
    <w:rsid w:val="00691CAA"/>
    <w:rsid w:val="00691FE1"/>
    <w:rsid w:val="006929C1"/>
    <w:rsid w:val="00694A2D"/>
    <w:rsid w:val="00694F19"/>
    <w:rsid w:val="0069588E"/>
    <w:rsid w:val="00696330"/>
    <w:rsid w:val="006970B9"/>
    <w:rsid w:val="00697100"/>
    <w:rsid w:val="006A0A4D"/>
    <w:rsid w:val="006A0E82"/>
    <w:rsid w:val="006A1700"/>
    <w:rsid w:val="006A194A"/>
    <w:rsid w:val="006A2AEF"/>
    <w:rsid w:val="006A31C1"/>
    <w:rsid w:val="006A34EB"/>
    <w:rsid w:val="006A365D"/>
    <w:rsid w:val="006A48FD"/>
    <w:rsid w:val="006A625E"/>
    <w:rsid w:val="006A65B4"/>
    <w:rsid w:val="006A6793"/>
    <w:rsid w:val="006A6D1E"/>
    <w:rsid w:val="006A760D"/>
    <w:rsid w:val="006A7BEB"/>
    <w:rsid w:val="006A7D05"/>
    <w:rsid w:val="006B0D0F"/>
    <w:rsid w:val="006B10B0"/>
    <w:rsid w:val="006B2DD7"/>
    <w:rsid w:val="006B32E6"/>
    <w:rsid w:val="006B4D44"/>
    <w:rsid w:val="006B4F79"/>
    <w:rsid w:val="006B702C"/>
    <w:rsid w:val="006B735B"/>
    <w:rsid w:val="006B74FA"/>
    <w:rsid w:val="006B77D2"/>
    <w:rsid w:val="006B7802"/>
    <w:rsid w:val="006B7865"/>
    <w:rsid w:val="006B7E6E"/>
    <w:rsid w:val="006C0222"/>
    <w:rsid w:val="006C0320"/>
    <w:rsid w:val="006C0A22"/>
    <w:rsid w:val="006C0BBA"/>
    <w:rsid w:val="006C4948"/>
    <w:rsid w:val="006C7BCD"/>
    <w:rsid w:val="006C7DF9"/>
    <w:rsid w:val="006D1231"/>
    <w:rsid w:val="006D2A34"/>
    <w:rsid w:val="006D3D66"/>
    <w:rsid w:val="006D3F3D"/>
    <w:rsid w:val="006D4D30"/>
    <w:rsid w:val="006D505B"/>
    <w:rsid w:val="006D5300"/>
    <w:rsid w:val="006D5521"/>
    <w:rsid w:val="006D6C35"/>
    <w:rsid w:val="006D7480"/>
    <w:rsid w:val="006E0AEB"/>
    <w:rsid w:val="006E15AD"/>
    <w:rsid w:val="006E1872"/>
    <w:rsid w:val="006E1CE2"/>
    <w:rsid w:val="006E1F07"/>
    <w:rsid w:val="006E222F"/>
    <w:rsid w:val="006E26E0"/>
    <w:rsid w:val="006E33E0"/>
    <w:rsid w:val="006E34EF"/>
    <w:rsid w:val="006E4FFF"/>
    <w:rsid w:val="006E6B88"/>
    <w:rsid w:val="006E6BA6"/>
    <w:rsid w:val="006E6BBC"/>
    <w:rsid w:val="006E7D1B"/>
    <w:rsid w:val="006F154C"/>
    <w:rsid w:val="006F1B02"/>
    <w:rsid w:val="006F1D12"/>
    <w:rsid w:val="006F2846"/>
    <w:rsid w:val="006F2851"/>
    <w:rsid w:val="006F3079"/>
    <w:rsid w:val="006F422F"/>
    <w:rsid w:val="006F4302"/>
    <w:rsid w:val="006F4933"/>
    <w:rsid w:val="006F4FDF"/>
    <w:rsid w:val="006F611A"/>
    <w:rsid w:val="006F6563"/>
    <w:rsid w:val="006F67DC"/>
    <w:rsid w:val="00700803"/>
    <w:rsid w:val="007015DE"/>
    <w:rsid w:val="00701DA8"/>
    <w:rsid w:val="007021E2"/>
    <w:rsid w:val="00702E89"/>
    <w:rsid w:val="007037F4"/>
    <w:rsid w:val="007044C8"/>
    <w:rsid w:val="0070464A"/>
    <w:rsid w:val="00704721"/>
    <w:rsid w:val="007048AB"/>
    <w:rsid w:val="00704A61"/>
    <w:rsid w:val="00705123"/>
    <w:rsid w:val="00705ECE"/>
    <w:rsid w:val="007073C0"/>
    <w:rsid w:val="00707B84"/>
    <w:rsid w:val="0071048C"/>
    <w:rsid w:val="00710E27"/>
    <w:rsid w:val="00712919"/>
    <w:rsid w:val="00712A63"/>
    <w:rsid w:val="0071319D"/>
    <w:rsid w:val="00713536"/>
    <w:rsid w:val="00713759"/>
    <w:rsid w:val="0071375C"/>
    <w:rsid w:val="00713B7D"/>
    <w:rsid w:val="00713DA8"/>
    <w:rsid w:val="00714702"/>
    <w:rsid w:val="00715B9A"/>
    <w:rsid w:val="00716CA0"/>
    <w:rsid w:val="00717AC0"/>
    <w:rsid w:val="00720108"/>
    <w:rsid w:val="00720B3C"/>
    <w:rsid w:val="00720EDB"/>
    <w:rsid w:val="00721B9D"/>
    <w:rsid w:val="00722224"/>
    <w:rsid w:val="007235CB"/>
    <w:rsid w:val="00723B77"/>
    <w:rsid w:val="007245B4"/>
    <w:rsid w:val="0072466A"/>
    <w:rsid w:val="00724C18"/>
    <w:rsid w:val="00724D8C"/>
    <w:rsid w:val="007259F4"/>
    <w:rsid w:val="00725F5F"/>
    <w:rsid w:val="00726E83"/>
    <w:rsid w:val="00727BA6"/>
    <w:rsid w:val="00727CDB"/>
    <w:rsid w:val="0073103F"/>
    <w:rsid w:val="00731266"/>
    <w:rsid w:val="00731410"/>
    <w:rsid w:val="00732846"/>
    <w:rsid w:val="00732A8A"/>
    <w:rsid w:val="00733983"/>
    <w:rsid w:val="00733EA2"/>
    <w:rsid w:val="00735C5E"/>
    <w:rsid w:val="00735EE0"/>
    <w:rsid w:val="0073668B"/>
    <w:rsid w:val="0073736A"/>
    <w:rsid w:val="00741607"/>
    <w:rsid w:val="00741C46"/>
    <w:rsid w:val="00742171"/>
    <w:rsid w:val="007426C9"/>
    <w:rsid w:val="00743A5A"/>
    <w:rsid w:val="00745567"/>
    <w:rsid w:val="00745569"/>
    <w:rsid w:val="00745CA0"/>
    <w:rsid w:val="00747187"/>
    <w:rsid w:val="007475C4"/>
    <w:rsid w:val="00747CBA"/>
    <w:rsid w:val="00750032"/>
    <w:rsid w:val="00751FA5"/>
    <w:rsid w:val="007520A1"/>
    <w:rsid w:val="00752167"/>
    <w:rsid w:val="00752677"/>
    <w:rsid w:val="007526B7"/>
    <w:rsid w:val="00752BB1"/>
    <w:rsid w:val="00752FB8"/>
    <w:rsid w:val="00753069"/>
    <w:rsid w:val="00754142"/>
    <w:rsid w:val="00754881"/>
    <w:rsid w:val="007548BD"/>
    <w:rsid w:val="00755D79"/>
    <w:rsid w:val="00756070"/>
    <w:rsid w:val="00756CD0"/>
    <w:rsid w:val="00756F9F"/>
    <w:rsid w:val="00757808"/>
    <w:rsid w:val="007619FE"/>
    <w:rsid w:val="007622C8"/>
    <w:rsid w:val="007629A9"/>
    <w:rsid w:val="00763000"/>
    <w:rsid w:val="0076331F"/>
    <w:rsid w:val="0076368A"/>
    <w:rsid w:val="0076424F"/>
    <w:rsid w:val="0076467E"/>
    <w:rsid w:val="00765396"/>
    <w:rsid w:val="00766041"/>
    <w:rsid w:val="00766725"/>
    <w:rsid w:val="00766AD2"/>
    <w:rsid w:val="00766DAE"/>
    <w:rsid w:val="007672C0"/>
    <w:rsid w:val="007709B6"/>
    <w:rsid w:val="00773191"/>
    <w:rsid w:val="007743AA"/>
    <w:rsid w:val="00774AB3"/>
    <w:rsid w:val="00774BC6"/>
    <w:rsid w:val="00775131"/>
    <w:rsid w:val="00775910"/>
    <w:rsid w:val="0077694A"/>
    <w:rsid w:val="00777237"/>
    <w:rsid w:val="00780BA3"/>
    <w:rsid w:val="007824F8"/>
    <w:rsid w:val="00782BFD"/>
    <w:rsid w:val="0078320F"/>
    <w:rsid w:val="00783705"/>
    <w:rsid w:val="00783770"/>
    <w:rsid w:val="0078478A"/>
    <w:rsid w:val="00785227"/>
    <w:rsid w:val="007864F0"/>
    <w:rsid w:val="00786980"/>
    <w:rsid w:val="00791979"/>
    <w:rsid w:val="007919CE"/>
    <w:rsid w:val="00791BFE"/>
    <w:rsid w:val="00792046"/>
    <w:rsid w:val="00792174"/>
    <w:rsid w:val="00792844"/>
    <w:rsid w:val="00792A86"/>
    <w:rsid w:val="007948B2"/>
    <w:rsid w:val="00795B3C"/>
    <w:rsid w:val="007968FB"/>
    <w:rsid w:val="00796EB3"/>
    <w:rsid w:val="007970AE"/>
    <w:rsid w:val="007A003D"/>
    <w:rsid w:val="007A2C0E"/>
    <w:rsid w:val="007A2D66"/>
    <w:rsid w:val="007A30ED"/>
    <w:rsid w:val="007A3F4D"/>
    <w:rsid w:val="007A54C8"/>
    <w:rsid w:val="007A68D9"/>
    <w:rsid w:val="007A6924"/>
    <w:rsid w:val="007A6F0D"/>
    <w:rsid w:val="007A6F66"/>
    <w:rsid w:val="007A7565"/>
    <w:rsid w:val="007B137E"/>
    <w:rsid w:val="007B1DCD"/>
    <w:rsid w:val="007B20C0"/>
    <w:rsid w:val="007B2249"/>
    <w:rsid w:val="007B2EFF"/>
    <w:rsid w:val="007B3064"/>
    <w:rsid w:val="007B31B8"/>
    <w:rsid w:val="007B38F2"/>
    <w:rsid w:val="007B3F92"/>
    <w:rsid w:val="007B4045"/>
    <w:rsid w:val="007B4313"/>
    <w:rsid w:val="007B4CD5"/>
    <w:rsid w:val="007B4D37"/>
    <w:rsid w:val="007B5206"/>
    <w:rsid w:val="007B556E"/>
    <w:rsid w:val="007B5A8D"/>
    <w:rsid w:val="007B689E"/>
    <w:rsid w:val="007B7BF5"/>
    <w:rsid w:val="007C08FB"/>
    <w:rsid w:val="007C0B4D"/>
    <w:rsid w:val="007C0DBD"/>
    <w:rsid w:val="007C12AC"/>
    <w:rsid w:val="007C268F"/>
    <w:rsid w:val="007C2E0D"/>
    <w:rsid w:val="007C427E"/>
    <w:rsid w:val="007C56AE"/>
    <w:rsid w:val="007C5EB0"/>
    <w:rsid w:val="007C6416"/>
    <w:rsid w:val="007C6B20"/>
    <w:rsid w:val="007C6B74"/>
    <w:rsid w:val="007C6EA1"/>
    <w:rsid w:val="007C7DBF"/>
    <w:rsid w:val="007C7E2F"/>
    <w:rsid w:val="007D12C6"/>
    <w:rsid w:val="007D2714"/>
    <w:rsid w:val="007D3EC2"/>
    <w:rsid w:val="007D475D"/>
    <w:rsid w:val="007D6D0E"/>
    <w:rsid w:val="007D795C"/>
    <w:rsid w:val="007E023B"/>
    <w:rsid w:val="007E17C9"/>
    <w:rsid w:val="007E18EA"/>
    <w:rsid w:val="007E2636"/>
    <w:rsid w:val="007E2705"/>
    <w:rsid w:val="007E311E"/>
    <w:rsid w:val="007E4409"/>
    <w:rsid w:val="007E59E7"/>
    <w:rsid w:val="007E5F68"/>
    <w:rsid w:val="007E61F4"/>
    <w:rsid w:val="007E69C3"/>
    <w:rsid w:val="007E789C"/>
    <w:rsid w:val="007E7EF9"/>
    <w:rsid w:val="007F005C"/>
    <w:rsid w:val="007F0BAA"/>
    <w:rsid w:val="007F12C3"/>
    <w:rsid w:val="007F51EE"/>
    <w:rsid w:val="007F6307"/>
    <w:rsid w:val="007F6DD2"/>
    <w:rsid w:val="00800794"/>
    <w:rsid w:val="00800E23"/>
    <w:rsid w:val="00800FC2"/>
    <w:rsid w:val="00801E82"/>
    <w:rsid w:val="00802555"/>
    <w:rsid w:val="00802CBC"/>
    <w:rsid w:val="00803EF0"/>
    <w:rsid w:val="00804040"/>
    <w:rsid w:val="008040DB"/>
    <w:rsid w:val="008042A7"/>
    <w:rsid w:val="008046F4"/>
    <w:rsid w:val="0080588D"/>
    <w:rsid w:val="00805F79"/>
    <w:rsid w:val="0080609E"/>
    <w:rsid w:val="0080634B"/>
    <w:rsid w:val="00807888"/>
    <w:rsid w:val="00810014"/>
    <w:rsid w:val="0081009A"/>
    <w:rsid w:val="0081031E"/>
    <w:rsid w:val="00810B94"/>
    <w:rsid w:val="00810E59"/>
    <w:rsid w:val="00811688"/>
    <w:rsid w:val="00811D26"/>
    <w:rsid w:val="00811E9D"/>
    <w:rsid w:val="00812008"/>
    <w:rsid w:val="00812FD3"/>
    <w:rsid w:val="00813381"/>
    <w:rsid w:val="008148CA"/>
    <w:rsid w:val="00815330"/>
    <w:rsid w:val="00815435"/>
    <w:rsid w:val="00815B69"/>
    <w:rsid w:val="00816633"/>
    <w:rsid w:val="00820395"/>
    <w:rsid w:val="00820A49"/>
    <w:rsid w:val="00820CC6"/>
    <w:rsid w:val="00821434"/>
    <w:rsid w:val="00821492"/>
    <w:rsid w:val="00821E60"/>
    <w:rsid w:val="008228F2"/>
    <w:rsid w:val="008239F0"/>
    <w:rsid w:val="00823EA1"/>
    <w:rsid w:val="0082426B"/>
    <w:rsid w:val="008254C5"/>
    <w:rsid w:val="00825AC2"/>
    <w:rsid w:val="0082642A"/>
    <w:rsid w:val="00826CF4"/>
    <w:rsid w:val="00827EF4"/>
    <w:rsid w:val="00830894"/>
    <w:rsid w:val="008314AD"/>
    <w:rsid w:val="00831F4D"/>
    <w:rsid w:val="008324A9"/>
    <w:rsid w:val="0083279D"/>
    <w:rsid w:val="00833410"/>
    <w:rsid w:val="0083487B"/>
    <w:rsid w:val="00834BB8"/>
    <w:rsid w:val="0083551A"/>
    <w:rsid w:val="00835C22"/>
    <w:rsid w:val="00835E2F"/>
    <w:rsid w:val="00836047"/>
    <w:rsid w:val="0083617F"/>
    <w:rsid w:val="00836695"/>
    <w:rsid w:val="00837408"/>
    <w:rsid w:val="00837E3F"/>
    <w:rsid w:val="008400E2"/>
    <w:rsid w:val="0084033F"/>
    <w:rsid w:val="0084040D"/>
    <w:rsid w:val="008405CD"/>
    <w:rsid w:val="008408CE"/>
    <w:rsid w:val="0084152A"/>
    <w:rsid w:val="00842DC6"/>
    <w:rsid w:val="00842F50"/>
    <w:rsid w:val="00843921"/>
    <w:rsid w:val="00845124"/>
    <w:rsid w:val="008455DC"/>
    <w:rsid w:val="008457E2"/>
    <w:rsid w:val="00845A76"/>
    <w:rsid w:val="00845D62"/>
    <w:rsid w:val="00845E07"/>
    <w:rsid w:val="00846999"/>
    <w:rsid w:val="00846DA4"/>
    <w:rsid w:val="008471B6"/>
    <w:rsid w:val="0084797C"/>
    <w:rsid w:val="00847EAD"/>
    <w:rsid w:val="00850446"/>
    <w:rsid w:val="00851663"/>
    <w:rsid w:val="00852989"/>
    <w:rsid w:val="00852E38"/>
    <w:rsid w:val="00852F59"/>
    <w:rsid w:val="008534EE"/>
    <w:rsid w:val="0085511A"/>
    <w:rsid w:val="00855E88"/>
    <w:rsid w:val="00856317"/>
    <w:rsid w:val="0085646D"/>
    <w:rsid w:val="008566F8"/>
    <w:rsid w:val="0085725F"/>
    <w:rsid w:val="00860850"/>
    <w:rsid w:val="00860925"/>
    <w:rsid w:val="008609CA"/>
    <w:rsid w:val="00860E67"/>
    <w:rsid w:val="00861437"/>
    <w:rsid w:val="008619AD"/>
    <w:rsid w:val="00862486"/>
    <w:rsid w:val="00862F94"/>
    <w:rsid w:val="008633CA"/>
    <w:rsid w:val="00863ADD"/>
    <w:rsid w:val="0086442F"/>
    <w:rsid w:val="008660C2"/>
    <w:rsid w:val="00867018"/>
    <w:rsid w:val="0087014E"/>
    <w:rsid w:val="00870A3F"/>
    <w:rsid w:val="00872269"/>
    <w:rsid w:val="008724BA"/>
    <w:rsid w:val="00873E3C"/>
    <w:rsid w:val="0087491C"/>
    <w:rsid w:val="00875525"/>
    <w:rsid w:val="0087564C"/>
    <w:rsid w:val="00875820"/>
    <w:rsid w:val="00875D36"/>
    <w:rsid w:val="00875F54"/>
    <w:rsid w:val="0087634F"/>
    <w:rsid w:val="0087793B"/>
    <w:rsid w:val="00877A1E"/>
    <w:rsid w:val="00877BC7"/>
    <w:rsid w:val="00877BD6"/>
    <w:rsid w:val="00880138"/>
    <w:rsid w:val="00880412"/>
    <w:rsid w:val="00880B8C"/>
    <w:rsid w:val="00880F1B"/>
    <w:rsid w:val="008812D7"/>
    <w:rsid w:val="00881563"/>
    <w:rsid w:val="0088260E"/>
    <w:rsid w:val="00882DF9"/>
    <w:rsid w:val="00882E0A"/>
    <w:rsid w:val="00882EF0"/>
    <w:rsid w:val="0088337E"/>
    <w:rsid w:val="00883505"/>
    <w:rsid w:val="00883B8B"/>
    <w:rsid w:val="008841AD"/>
    <w:rsid w:val="00884479"/>
    <w:rsid w:val="00884BEB"/>
    <w:rsid w:val="00884F3E"/>
    <w:rsid w:val="00885279"/>
    <w:rsid w:val="00885383"/>
    <w:rsid w:val="00886404"/>
    <w:rsid w:val="00886664"/>
    <w:rsid w:val="00890C2E"/>
    <w:rsid w:val="00890C35"/>
    <w:rsid w:val="00891545"/>
    <w:rsid w:val="00891E99"/>
    <w:rsid w:val="00892A40"/>
    <w:rsid w:val="00893B4F"/>
    <w:rsid w:val="00893CFA"/>
    <w:rsid w:val="0089413A"/>
    <w:rsid w:val="008942F9"/>
    <w:rsid w:val="0089530F"/>
    <w:rsid w:val="0089590B"/>
    <w:rsid w:val="00895EDD"/>
    <w:rsid w:val="0089643E"/>
    <w:rsid w:val="00897141"/>
    <w:rsid w:val="00897D30"/>
    <w:rsid w:val="008A099F"/>
    <w:rsid w:val="008A18FB"/>
    <w:rsid w:val="008A38AF"/>
    <w:rsid w:val="008A38C8"/>
    <w:rsid w:val="008A3D02"/>
    <w:rsid w:val="008A41C1"/>
    <w:rsid w:val="008A4CF2"/>
    <w:rsid w:val="008A5474"/>
    <w:rsid w:val="008A6A83"/>
    <w:rsid w:val="008A6ED1"/>
    <w:rsid w:val="008A77A1"/>
    <w:rsid w:val="008A7C32"/>
    <w:rsid w:val="008B05F0"/>
    <w:rsid w:val="008B0C87"/>
    <w:rsid w:val="008B1134"/>
    <w:rsid w:val="008B2B1C"/>
    <w:rsid w:val="008B2D20"/>
    <w:rsid w:val="008B580B"/>
    <w:rsid w:val="008B6689"/>
    <w:rsid w:val="008B7543"/>
    <w:rsid w:val="008C03B4"/>
    <w:rsid w:val="008C04DD"/>
    <w:rsid w:val="008C0A21"/>
    <w:rsid w:val="008C101F"/>
    <w:rsid w:val="008C129F"/>
    <w:rsid w:val="008C19A2"/>
    <w:rsid w:val="008C1E30"/>
    <w:rsid w:val="008C1EEC"/>
    <w:rsid w:val="008C2316"/>
    <w:rsid w:val="008C3F90"/>
    <w:rsid w:val="008C55E8"/>
    <w:rsid w:val="008C596A"/>
    <w:rsid w:val="008C5994"/>
    <w:rsid w:val="008C5CDE"/>
    <w:rsid w:val="008C5E3F"/>
    <w:rsid w:val="008C6C92"/>
    <w:rsid w:val="008C7078"/>
    <w:rsid w:val="008C7F73"/>
    <w:rsid w:val="008D00D6"/>
    <w:rsid w:val="008D1DA5"/>
    <w:rsid w:val="008D24A0"/>
    <w:rsid w:val="008D30EB"/>
    <w:rsid w:val="008D31B9"/>
    <w:rsid w:val="008D3279"/>
    <w:rsid w:val="008D46FB"/>
    <w:rsid w:val="008D4933"/>
    <w:rsid w:val="008D4E21"/>
    <w:rsid w:val="008D628A"/>
    <w:rsid w:val="008D6C55"/>
    <w:rsid w:val="008D6D31"/>
    <w:rsid w:val="008D7308"/>
    <w:rsid w:val="008D7BD5"/>
    <w:rsid w:val="008D7EE6"/>
    <w:rsid w:val="008E0DCE"/>
    <w:rsid w:val="008E2115"/>
    <w:rsid w:val="008E31EF"/>
    <w:rsid w:val="008E3E3B"/>
    <w:rsid w:val="008E436F"/>
    <w:rsid w:val="008E55E6"/>
    <w:rsid w:val="008E6742"/>
    <w:rsid w:val="008E71BE"/>
    <w:rsid w:val="008E72A3"/>
    <w:rsid w:val="008E7A3A"/>
    <w:rsid w:val="008E7C5A"/>
    <w:rsid w:val="008E7CBC"/>
    <w:rsid w:val="008F0018"/>
    <w:rsid w:val="008F12A1"/>
    <w:rsid w:val="008F1728"/>
    <w:rsid w:val="008F18C5"/>
    <w:rsid w:val="008F18FB"/>
    <w:rsid w:val="008F23B0"/>
    <w:rsid w:val="008F2FD3"/>
    <w:rsid w:val="008F30E9"/>
    <w:rsid w:val="008F47E2"/>
    <w:rsid w:val="008F4AAA"/>
    <w:rsid w:val="008F4E83"/>
    <w:rsid w:val="008F5473"/>
    <w:rsid w:val="008F5F97"/>
    <w:rsid w:val="008F5F98"/>
    <w:rsid w:val="008F632D"/>
    <w:rsid w:val="008F656A"/>
    <w:rsid w:val="008F6B42"/>
    <w:rsid w:val="009002B4"/>
    <w:rsid w:val="0090256D"/>
    <w:rsid w:val="00902B82"/>
    <w:rsid w:val="00903D11"/>
    <w:rsid w:val="00904272"/>
    <w:rsid w:val="00905C06"/>
    <w:rsid w:val="00905E59"/>
    <w:rsid w:val="009063BE"/>
    <w:rsid w:val="0090649A"/>
    <w:rsid w:val="009066A4"/>
    <w:rsid w:val="009101A1"/>
    <w:rsid w:val="00911029"/>
    <w:rsid w:val="009117DC"/>
    <w:rsid w:val="00911C2F"/>
    <w:rsid w:val="009132F3"/>
    <w:rsid w:val="00913874"/>
    <w:rsid w:val="00913D60"/>
    <w:rsid w:val="00914313"/>
    <w:rsid w:val="009143A3"/>
    <w:rsid w:val="00914688"/>
    <w:rsid w:val="00914E2F"/>
    <w:rsid w:val="00915276"/>
    <w:rsid w:val="00916058"/>
    <w:rsid w:val="00917EFB"/>
    <w:rsid w:val="00920020"/>
    <w:rsid w:val="00920871"/>
    <w:rsid w:val="00921E9F"/>
    <w:rsid w:val="00922D46"/>
    <w:rsid w:val="00923641"/>
    <w:rsid w:val="0092413A"/>
    <w:rsid w:val="00924759"/>
    <w:rsid w:val="00925A64"/>
    <w:rsid w:val="009270A3"/>
    <w:rsid w:val="0092767E"/>
    <w:rsid w:val="00927D20"/>
    <w:rsid w:val="00930A92"/>
    <w:rsid w:val="00931028"/>
    <w:rsid w:val="009311A2"/>
    <w:rsid w:val="009315FF"/>
    <w:rsid w:val="00931DB1"/>
    <w:rsid w:val="00931E80"/>
    <w:rsid w:val="009323D8"/>
    <w:rsid w:val="0093343D"/>
    <w:rsid w:val="00934431"/>
    <w:rsid w:val="00934A3A"/>
    <w:rsid w:val="00935248"/>
    <w:rsid w:val="0093676F"/>
    <w:rsid w:val="00936819"/>
    <w:rsid w:val="0094043D"/>
    <w:rsid w:val="00940B6C"/>
    <w:rsid w:val="00941938"/>
    <w:rsid w:val="00942D92"/>
    <w:rsid w:val="009446B9"/>
    <w:rsid w:val="00944AE8"/>
    <w:rsid w:val="009454BC"/>
    <w:rsid w:val="0094586F"/>
    <w:rsid w:val="00945D79"/>
    <w:rsid w:val="00945D9D"/>
    <w:rsid w:val="00946D9B"/>
    <w:rsid w:val="009471E1"/>
    <w:rsid w:val="00951404"/>
    <w:rsid w:val="00951955"/>
    <w:rsid w:val="00951AD4"/>
    <w:rsid w:val="00951B0F"/>
    <w:rsid w:val="009524B2"/>
    <w:rsid w:val="009525F9"/>
    <w:rsid w:val="00952D26"/>
    <w:rsid w:val="00952F69"/>
    <w:rsid w:val="00952F71"/>
    <w:rsid w:val="00953F12"/>
    <w:rsid w:val="00953FF9"/>
    <w:rsid w:val="00954EBE"/>
    <w:rsid w:val="00955972"/>
    <w:rsid w:val="00955A88"/>
    <w:rsid w:val="00957EC4"/>
    <w:rsid w:val="009609FC"/>
    <w:rsid w:val="00960F8C"/>
    <w:rsid w:val="00961201"/>
    <w:rsid w:val="00961CBA"/>
    <w:rsid w:val="00961D18"/>
    <w:rsid w:val="00962ACC"/>
    <w:rsid w:val="0096305B"/>
    <w:rsid w:val="009647CA"/>
    <w:rsid w:val="009652CD"/>
    <w:rsid w:val="00965747"/>
    <w:rsid w:val="00965FE3"/>
    <w:rsid w:val="00966C7D"/>
    <w:rsid w:val="00967F6D"/>
    <w:rsid w:val="00970549"/>
    <w:rsid w:val="00970D76"/>
    <w:rsid w:val="00971CC7"/>
    <w:rsid w:val="00971D11"/>
    <w:rsid w:val="009724FD"/>
    <w:rsid w:val="00972DF0"/>
    <w:rsid w:val="00973952"/>
    <w:rsid w:val="009749A0"/>
    <w:rsid w:val="00975EC1"/>
    <w:rsid w:val="0097632D"/>
    <w:rsid w:val="009769A7"/>
    <w:rsid w:val="00983664"/>
    <w:rsid w:val="00984349"/>
    <w:rsid w:val="009848FE"/>
    <w:rsid w:val="00984BC5"/>
    <w:rsid w:val="00985415"/>
    <w:rsid w:val="00985E3D"/>
    <w:rsid w:val="00985EA2"/>
    <w:rsid w:val="0098637C"/>
    <w:rsid w:val="00986DDD"/>
    <w:rsid w:val="00986F92"/>
    <w:rsid w:val="009912C2"/>
    <w:rsid w:val="009919B9"/>
    <w:rsid w:val="009921D1"/>
    <w:rsid w:val="009929E8"/>
    <w:rsid w:val="0099444C"/>
    <w:rsid w:val="00995188"/>
    <w:rsid w:val="009955B2"/>
    <w:rsid w:val="00996276"/>
    <w:rsid w:val="00996BEC"/>
    <w:rsid w:val="009A094B"/>
    <w:rsid w:val="009A0BDB"/>
    <w:rsid w:val="009A17DB"/>
    <w:rsid w:val="009A1F8B"/>
    <w:rsid w:val="009A20A5"/>
    <w:rsid w:val="009A2C31"/>
    <w:rsid w:val="009A2CC0"/>
    <w:rsid w:val="009A2F1E"/>
    <w:rsid w:val="009A3145"/>
    <w:rsid w:val="009A3BF4"/>
    <w:rsid w:val="009A3DD9"/>
    <w:rsid w:val="009A44F3"/>
    <w:rsid w:val="009A59F9"/>
    <w:rsid w:val="009A6515"/>
    <w:rsid w:val="009A655D"/>
    <w:rsid w:val="009A685B"/>
    <w:rsid w:val="009A709C"/>
    <w:rsid w:val="009A7C21"/>
    <w:rsid w:val="009B01E5"/>
    <w:rsid w:val="009B0560"/>
    <w:rsid w:val="009B0641"/>
    <w:rsid w:val="009B0908"/>
    <w:rsid w:val="009B118F"/>
    <w:rsid w:val="009B2144"/>
    <w:rsid w:val="009B2475"/>
    <w:rsid w:val="009B2560"/>
    <w:rsid w:val="009B2615"/>
    <w:rsid w:val="009B28D6"/>
    <w:rsid w:val="009B2F91"/>
    <w:rsid w:val="009B32CC"/>
    <w:rsid w:val="009B4FC5"/>
    <w:rsid w:val="009B51B6"/>
    <w:rsid w:val="009B5440"/>
    <w:rsid w:val="009B5DC3"/>
    <w:rsid w:val="009B6299"/>
    <w:rsid w:val="009B6E54"/>
    <w:rsid w:val="009B6FD5"/>
    <w:rsid w:val="009B712A"/>
    <w:rsid w:val="009B7291"/>
    <w:rsid w:val="009B7856"/>
    <w:rsid w:val="009B7B61"/>
    <w:rsid w:val="009C1389"/>
    <w:rsid w:val="009C1EC3"/>
    <w:rsid w:val="009C283D"/>
    <w:rsid w:val="009C4F59"/>
    <w:rsid w:val="009C6FCD"/>
    <w:rsid w:val="009C7301"/>
    <w:rsid w:val="009C7349"/>
    <w:rsid w:val="009C7E1C"/>
    <w:rsid w:val="009C7F0B"/>
    <w:rsid w:val="009D0003"/>
    <w:rsid w:val="009D0AB2"/>
    <w:rsid w:val="009D10C8"/>
    <w:rsid w:val="009D1170"/>
    <w:rsid w:val="009D1509"/>
    <w:rsid w:val="009D195D"/>
    <w:rsid w:val="009D2295"/>
    <w:rsid w:val="009D2815"/>
    <w:rsid w:val="009D2C00"/>
    <w:rsid w:val="009D391B"/>
    <w:rsid w:val="009D422A"/>
    <w:rsid w:val="009D467E"/>
    <w:rsid w:val="009D49F0"/>
    <w:rsid w:val="009D629A"/>
    <w:rsid w:val="009D6E7E"/>
    <w:rsid w:val="009D767E"/>
    <w:rsid w:val="009E0B77"/>
    <w:rsid w:val="009E0DBE"/>
    <w:rsid w:val="009E1D21"/>
    <w:rsid w:val="009E28BA"/>
    <w:rsid w:val="009E34F1"/>
    <w:rsid w:val="009E3EDE"/>
    <w:rsid w:val="009E46DD"/>
    <w:rsid w:val="009E4AFE"/>
    <w:rsid w:val="009E5911"/>
    <w:rsid w:val="009E5E71"/>
    <w:rsid w:val="009E5F83"/>
    <w:rsid w:val="009E6FF6"/>
    <w:rsid w:val="009E710A"/>
    <w:rsid w:val="009E772A"/>
    <w:rsid w:val="009E789B"/>
    <w:rsid w:val="009E7F34"/>
    <w:rsid w:val="009F0177"/>
    <w:rsid w:val="009F0292"/>
    <w:rsid w:val="009F0732"/>
    <w:rsid w:val="009F09A6"/>
    <w:rsid w:val="009F1B01"/>
    <w:rsid w:val="009F1D48"/>
    <w:rsid w:val="009F2B07"/>
    <w:rsid w:val="009F329D"/>
    <w:rsid w:val="009F367A"/>
    <w:rsid w:val="009F3A2C"/>
    <w:rsid w:val="009F3FC1"/>
    <w:rsid w:val="009F6A8C"/>
    <w:rsid w:val="009F72DD"/>
    <w:rsid w:val="009F7A77"/>
    <w:rsid w:val="00A0002F"/>
    <w:rsid w:val="00A0114C"/>
    <w:rsid w:val="00A02E64"/>
    <w:rsid w:val="00A04473"/>
    <w:rsid w:val="00A0452D"/>
    <w:rsid w:val="00A04EE0"/>
    <w:rsid w:val="00A072E5"/>
    <w:rsid w:val="00A105CB"/>
    <w:rsid w:val="00A10BC7"/>
    <w:rsid w:val="00A1132A"/>
    <w:rsid w:val="00A11807"/>
    <w:rsid w:val="00A122A3"/>
    <w:rsid w:val="00A12D81"/>
    <w:rsid w:val="00A13D5F"/>
    <w:rsid w:val="00A144F9"/>
    <w:rsid w:val="00A14D7A"/>
    <w:rsid w:val="00A15217"/>
    <w:rsid w:val="00A15A76"/>
    <w:rsid w:val="00A15D2B"/>
    <w:rsid w:val="00A15D2C"/>
    <w:rsid w:val="00A2056F"/>
    <w:rsid w:val="00A20ECE"/>
    <w:rsid w:val="00A21195"/>
    <w:rsid w:val="00A217A4"/>
    <w:rsid w:val="00A21840"/>
    <w:rsid w:val="00A225BA"/>
    <w:rsid w:val="00A227E0"/>
    <w:rsid w:val="00A22D52"/>
    <w:rsid w:val="00A235B0"/>
    <w:rsid w:val="00A247CA"/>
    <w:rsid w:val="00A24E57"/>
    <w:rsid w:val="00A251FA"/>
    <w:rsid w:val="00A253B1"/>
    <w:rsid w:val="00A26526"/>
    <w:rsid w:val="00A26BD3"/>
    <w:rsid w:val="00A2786C"/>
    <w:rsid w:val="00A27A19"/>
    <w:rsid w:val="00A27E79"/>
    <w:rsid w:val="00A27EB1"/>
    <w:rsid w:val="00A30456"/>
    <w:rsid w:val="00A30530"/>
    <w:rsid w:val="00A308BE"/>
    <w:rsid w:val="00A316EC"/>
    <w:rsid w:val="00A317AC"/>
    <w:rsid w:val="00A3418C"/>
    <w:rsid w:val="00A34D26"/>
    <w:rsid w:val="00A403D6"/>
    <w:rsid w:val="00A41145"/>
    <w:rsid w:val="00A41428"/>
    <w:rsid w:val="00A414D6"/>
    <w:rsid w:val="00A41931"/>
    <w:rsid w:val="00A41A5A"/>
    <w:rsid w:val="00A4282E"/>
    <w:rsid w:val="00A42A98"/>
    <w:rsid w:val="00A42DE0"/>
    <w:rsid w:val="00A44004"/>
    <w:rsid w:val="00A440B2"/>
    <w:rsid w:val="00A443C1"/>
    <w:rsid w:val="00A446D5"/>
    <w:rsid w:val="00A44751"/>
    <w:rsid w:val="00A44EB9"/>
    <w:rsid w:val="00A45F28"/>
    <w:rsid w:val="00A47DE6"/>
    <w:rsid w:val="00A5064C"/>
    <w:rsid w:val="00A51424"/>
    <w:rsid w:val="00A52569"/>
    <w:rsid w:val="00A529F5"/>
    <w:rsid w:val="00A52B1F"/>
    <w:rsid w:val="00A532A0"/>
    <w:rsid w:val="00A53894"/>
    <w:rsid w:val="00A5437A"/>
    <w:rsid w:val="00A555AA"/>
    <w:rsid w:val="00A5604C"/>
    <w:rsid w:val="00A5645C"/>
    <w:rsid w:val="00A566B6"/>
    <w:rsid w:val="00A56B80"/>
    <w:rsid w:val="00A579AA"/>
    <w:rsid w:val="00A57A75"/>
    <w:rsid w:val="00A60C41"/>
    <w:rsid w:val="00A61545"/>
    <w:rsid w:val="00A61E53"/>
    <w:rsid w:val="00A62405"/>
    <w:rsid w:val="00A630EB"/>
    <w:rsid w:val="00A6358C"/>
    <w:rsid w:val="00A65914"/>
    <w:rsid w:val="00A65A87"/>
    <w:rsid w:val="00A65F22"/>
    <w:rsid w:val="00A664F7"/>
    <w:rsid w:val="00A66843"/>
    <w:rsid w:val="00A668F9"/>
    <w:rsid w:val="00A66B7B"/>
    <w:rsid w:val="00A67676"/>
    <w:rsid w:val="00A70026"/>
    <w:rsid w:val="00A71C50"/>
    <w:rsid w:val="00A73138"/>
    <w:rsid w:val="00A73583"/>
    <w:rsid w:val="00A75B68"/>
    <w:rsid w:val="00A75E8B"/>
    <w:rsid w:val="00A76519"/>
    <w:rsid w:val="00A77676"/>
    <w:rsid w:val="00A77E29"/>
    <w:rsid w:val="00A8055C"/>
    <w:rsid w:val="00A80FAE"/>
    <w:rsid w:val="00A819D3"/>
    <w:rsid w:val="00A81A4F"/>
    <w:rsid w:val="00A82166"/>
    <w:rsid w:val="00A826D5"/>
    <w:rsid w:val="00A82806"/>
    <w:rsid w:val="00A84210"/>
    <w:rsid w:val="00A852E6"/>
    <w:rsid w:val="00A85FE5"/>
    <w:rsid w:val="00A867D3"/>
    <w:rsid w:val="00A86F08"/>
    <w:rsid w:val="00A876AF"/>
    <w:rsid w:val="00A878A2"/>
    <w:rsid w:val="00A87962"/>
    <w:rsid w:val="00A87BC2"/>
    <w:rsid w:val="00A87CD5"/>
    <w:rsid w:val="00A91169"/>
    <w:rsid w:val="00A91FEE"/>
    <w:rsid w:val="00A92429"/>
    <w:rsid w:val="00A9335C"/>
    <w:rsid w:val="00A93407"/>
    <w:rsid w:val="00A94054"/>
    <w:rsid w:val="00A9435E"/>
    <w:rsid w:val="00A94959"/>
    <w:rsid w:val="00A94E4C"/>
    <w:rsid w:val="00A94FEE"/>
    <w:rsid w:val="00A95517"/>
    <w:rsid w:val="00A9559A"/>
    <w:rsid w:val="00A957E4"/>
    <w:rsid w:val="00A95D7D"/>
    <w:rsid w:val="00A978D5"/>
    <w:rsid w:val="00A97C19"/>
    <w:rsid w:val="00AA01CC"/>
    <w:rsid w:val="00AA06F3"/>
    <w:rsid w:val="00AA07F0"/>
    <w:rsid w:val="00AA12E1"/>
    <w:rsid w:val="00AA26C4"/>
    <w:rsid w:val="00AA277B"/>
    <w:rsid w:val="00AA2C11"/>
    <w:rsid w:val="00AA2FC5"/>
    <w:rsid w:val="00AA35A4"/>
    <w:rsid w:val="00AA383D"/>
    <w:rsid w:val="00AA5305"/>
    <w:rsid w:val="00AA559B"/>
    <w:rsid w:val="00AA5859"/>
    <w:rsid w:val="00AA795E"/>
    <w:rsid w:val="00AA7E80"/>
    <w:rsid w:val="00AB104F"/>
    <w:rsid w:val="00AB15E1"/>
    <w:rsid w:val="00AB1A19"/>
    <w:rsid w:val="00AB1CE4"/>
    <w:rsid w:val="00AB2A33"/>
    <w:rsid w:val="00AB2E71"/>
    <w:rsid w:val="00AB2F5A"/>
    <w:rsid w:val="00AB3708"/>
    <w:rsid w:val="00AB3D2F"/>
    <w:rsid w:val="00AB3F45"/>
    <w:rsid w:val="00AB6357"/>
    <w:rsid w:val="00AB7D30"/>
    <w:rsid w:val="00AC036E"/>
    <w:rsid w:val="00AC1131"/>
    <w:rsid w:val="00AC128D"/>
    <w:rsid w:val="00AC2876"/>
    <w:rsid w:val="00AC28A9"/>
    <w:rsid w:val="00AC2F00"/>
    <w:rsid w:val="00AC3047"/>
    <w:rsid w:val="00AC31ED"/>
    <w:rsid w:val="00AC38F2"/>
    <w:rsid w:val="00AC3B10"/>
    <w:rsid w:val="00AC3ECE"/>
    <w:rsid w:val="00AC472D"/>
    <w:rsid w:val="00AC502A"/>
    <w:rsid w:val="00AC5DD1"/>
    <w:rsid w:val="00AC61DE"/>
    <w:rsid w:val="00AC74F9"/>
    <w:rsid w:val="00AC7A7B"/>
    <w:rsid w:val="00AD030A"/>
    <w:rsid w:val="00AD0F6C"/>
    <w:rsid w:val="00AD1914"/>
    <w:rsid w:val="00AD4E5D"/>
    <w:rsid w:val="00AD5261"/>
    <w:rsid w:val="00AD541B"/>
    <w:rsid w:val="00AD5E5F"/>
    <w:rsid w:val="00AD6837"/>
    <w:rsid w:val="00AD7432"/>
    <w:rsid w:val="00AE0F71"/>
    <w:rsid w:val="00AE1494"/>
    <w:rsid w:val="00AE1B30"/>
    <w:rsid w:val="00AE1C8A"/>
    <w:rsid w:val="00AE1C95"/>
    <w:rsid w:val="00AE1C98"/>
    <w:rsid w:val="00AE201F"/>
    <w:rsid w:val="00AE2082"/>
    <w:rsid w:val="00AE2390"/>
    <w:rsid w:val="00AE2C27"/>
    <w:rsid w:val="00AE2CCF"/>
    <w:rsid w:val="00AE5AFD"/>
    <w:rsid w:val="00AE5B07"/>
    <w:rsid w:val="00AE6511"/>
    <w:rsid w:val="00AE65AF"/>
    <w:rsid w:val="00AE669B"/>
    <w:rsid w:val="00AF02F1"/>
    <w:rsid w:val="00AF0702"/>
    <w:rsid w:val="00AF10C8"/>
    <w:rsid w:val="00AF151E"/>
    <w:rsid w:val="00AF17C0"/>
    <w:rsid w:val="00AF27CE"/>
    <w:rsid w:val="00AF412A"/>
    <w:rsid w:val="00AF44C7"/>
    <w:rsid w:val="00AF501F"/>
    <w:rsid w:val="00AF536C"/>
    <w:rsid w:val="00AF5919"/>
    <w:rsid w:val="00AF7667"/>
    <w:rsid w:val="00AF781D"/>
    <w:rsid w:val="00AF78BE"/>
    <w:rsid w:val="00B009F3"/>
    <w:rsid w:val="00B01091"/>
    <w:rsid w:val="00B01DB0"/>
    <w:rsid w:val="00B04DF6"/>
    <w:rsid w:val="00B04E2C"/>
    <w:rsid w:val="00B070F0"/>
    <w:rsid w:val="00B075A0"/>
    <w:rsid w:val="00B0763F"/>
    <w:rsid w:val="00B07886"/>
    <w:rsid w:val="00B078A2"/>
    <w:rsid w:val="00B101C0"/>
    <w:rsid w:val="00B10CBC"/>
    <w:rsid w:val="00B12E9D"/>
    <w:rsid w:val="00B1314F"/>
    <w:rsid w:val="00B13DB9"/>
    <w:rsid w:val="00B15099"/>
    <w:rsid w:val="00B15353"/>
    <w:rsid w:val="00B153CE"/>
    <w:rsid w:val="00B15899"/>
    <w:rsid w:val="00B158EF"/>
    <w:rsid w:val="00B160D0"/>
    <w:rsid w:val="00B16A71"/>
    <w:rsid w:val="00B170FD"/>
    <w:rsid w:val="00B2055C"/>
    <w:rsid w:val="00B22075"/>
    <w:rsid w:val="00B2262A"/>
    <w:rsid w:val="00B244C9"/>
    <w:rsid w:val="00B25888"/>
    <w:rsid w:val="00B26689"/>
    <w:rsid w:val="00B26FBB"/>
    <w:rsid w:val="00B27116"/>
    <w:rsid w:val="00B277A5"/>
    <w:rsid w:val="00B3014B"/>
    <w:rsid w:val="00B30A64"/>
    <w:rsid w:val="00B32D9E"/>
    <w:rsid w:val="00B34A87"/>
    <w:rsid w:val="00B34E62"/>
    <w:rsid w:val="00B35AE8"/>
    <w:rsid w:val="00B35F9D"/>
    <w:rsid w:val="00B361C5"/>
    <w:rsid w:val="00B361EB"/>
    <w:rsid w:val="00B366DC"/>
    <w:rsid w:val="00B36AE7"/>
    <w:rsid w:val="00B36B65"/>
    <w:rsid w:val="00B36DE6"/>
    <w:rsid w:val="00B37255"/>
    <w:rsid w:val="00B37270"/>
    <w:rsid w:val="00B37BB0"/>
    <w:rsid w:val="00B4015F"/>
    <w:rsid w:val="00B40947"/>
    <w:rsid w:val="00B40E39"/>
    <w:rsid w:val="00B41BCB"/>
    <w:rsid w:val="00B41CAD"/>
    <w:rsid w:val="00B41D82"/>
    <w:rsid w:val="00B4224F"/>
    <w:rsid w:val="00B422F7"/>
    <w:rsid w:val="00B426F2"/>
    <w:rsid w:val="00B4270C"/>
    <w:rsid w:val="00B42805"/>
    <w:rsid w:val="00B42B50"/>
    <w:rsid w:val="00B43F43"/>
    <w:rsid w:val="00B45065"/>
    <w:rsid w:val="00B4528E"/>
    <w:rsid w:val="00B45930"/>
    <w:rsid w:val="00B45DD1"/>
    <w:rsid w:val="00B469AD"/>
    <w:rsid w:val="00B46B5C"/>
    <w:rsid w:val="00B47294"/>
    <w:rsid w:val="00B47456"/>
    <w:rsid w:val="00B501B0"/>
    <w:rsid w:val="00B50934"/>
    <w:rsid w:val="00B528F1"/>
    <w:rsid w:val="00B52D2A"/>
    <w:rsid w:val="00B52D69"/>
    <w:rsid w:val="00B52DAC"/>
    <w:rsid w:val="00B536A1"/>
    <w:rsid w:val="00B54305"/>
    <w:rsid w:val="00B56CF5"/>
    <w:rsid w:val="00B57207"/>
    <w:rsid w:val="00B57429"/>
    <w:rsid w:val="00B60716"/>
    <w:rsid w:val="00B6119D"/>
    <w:rsid w:val="00B616EB"/>
    <w:rsid w:val="00B61736"/>
    <w:rsid w:val="00B618E6"/>
    <w:rsid w:val="00B619D9"/>
    <w:rsid w:val="00B63C18"/>
    <w:rsid w:val="00B642D8"/>
    <w:rsid w:val="00B642FA"/>
    <w:rsid w:val="00B6438C"/>
    <w:rsid w:val="00B6494A"/>
    <w:rsid w:val="00B653E1"/>
    <w:rsid w:val="00B6559A"/>
    <w:rsid w:val="00B66114"/>
    <w:rsid w:val="00B7028C"/>
    <w:rsid w:val="00B70475"/>
    <w:rsid w:val="00B72180"/>
    <w:rsid w:val="00B72431"/>
    <w:rsid w:val="00B725CA"/>
    <w:rsid w:val="00B7272F"/>
    <w:rsid w:val="00B72C5F"/>
    <w:rsid w:val="00B73F02"/>
    <w:rsid w:val="00B73F6C"/>
    <w:rsid w:val="00B74C4B"/>
    <w:rsid w:val="00B74D51"/>
    <w:rsid w:val="00B7503E"/>
    <w:rsid w:val="00B77DE5"/>
    <w:rsid w:val="00B8199A"/>
    <w:rsid w:val="00B81F26"/>
    <w:rsid w:val="00B82765"/>
    <w:rsid w:val="00B82A08"/>
    <w:rsid w:val="00B83396"/>
    <w:rsid w:val="00B858BD"/>
    <w:rsid w:val="00B85C6C"/>
    <w:rsid w:val="00B9054D"/>
    <w:rsid w:val="00B9083C"/>
    <w:rsid w:val="00B90854"/>
    <w:rsid w:val="00B9094E"/>
    <w:rsid w:val="00B91567"/>
    <w:rsid w:val="00B9240C"/>
    <w:rsid w:val="00B9265C"/>
    <w:rsid w:val="00B93398"/>
    <w:rsid w:val="00B93703"/>
    <w:rsid w:val="00B94187"/>
    <w:rsid w:val="00B951BB"/>
    <w:rsid w:val="00B95CF9"/>
    <w:rsid w:val="00B960A8"/>
    <w:rsid w:val="00B96EBD"/>
    <w:rsid w:val="00B96FB0"/>
    <w:rsid w:val="00B97073"/>
    <w:rsid w:val="00B9773D"/>
    <w:rsid w:val="00BA0251"/>
    <w:rsid w:val="00BA02F2"/>
    <w:rsid w:val="00BA0DAD"/>
    <w:rsid w:val="00BA0E20"/>
    <w:rsid w:val="00BA236D"/>
    <w:rsid w:val="00BA29AA"/>
    <w:rsid w:val="00BA4E9A"/>
    <w:rsid w:val="00BA5186"/>
    <w:rsid w:val="00BA7299"/>
    <w:rsid w:val="00BA7BD8"/>
    <w:rsid w:val="00BA7DD3"/>
    <w:rsid w:val="00BB1C2E"/>
    <w:rsid w:val="00BB1C41"/>
    <w:rsid w:val="00BB24F8"/>
    <w:rsid w:val="00BB2AE9"/>
    <w:rsid w:val="00BB2FEB"/>
    <w:rsid w:val="00BB383A"/>
    <w:rsid w:val="00BB3D70"/>
    <w:rsid w:val="00BB44F1"/>
    <w:rsid w:val="00BB45B1"/>
    <w:rsid w:val="00BB4ECF"/>
    <w:rsid w:val="00BB5405"/>
    <w:rsid w:val="00BB65BB"/>
    <w:rsid w:val="00BB7988"/>
    <w:rsid w:val="00BB7EB7"/>
    <w:rsid w:val="00BC0587"/>
    <w:rsid w:val="00BC163D"/>
    <w:rsid w:val="00BC28BA"/>
    <w:rsid w:val="00BC299F"/>
    <w:rsid w:val="00BC38DE"/>
    <w:rsid w:val="00BC3D9D"/>
    <w:rsid w:val="00BC418F"/>
    <w:rsid w:val="00BC4FD8"/>
    <w:rsid w:val="00BC51DA"/>
    <w:rsid w:val="00BC5404"/>
    <w:rsid w:val="00BC590B"/>
    <w:rsid w:val="00BC59D7"/>
    <w:rsid w:val="00BC5C0C"/>
    <w:rsid w:val="00BC63FA"/>
    <w:rsid w:val="00BD1EF5"/>
    <w:rsid w:val="00BD220E"/>
    <w:rsid w:val="00BD3122"/>
    <w:rsid w:val="00BD3946"/>
    <w:rsid w:val="00BD49F6"/>
    <w:rsid w:val="00BD5F86"/>
    <w:rsid w:val="00BD6908"/>
    <w:rsid w:val="00BD6C70"/>
    <w:rsid w:val="00BD6EA4"/>
    <w:rsid w:val="00BE143E"/>
    <w:rsid w:val="00BE2640"/>
    <w:rsid w:val="00BE267C"/>
    <w:rsid w:val="00BE26AB"/>
    <w:rsid w:val="00BE2F71"/>
    <w:rsid w:val="00BE351B"/>
    <w:rsid w:val="00BE400D"/>
    <w:rsid w:val="00BE45DB"/>
    <w:rsid w:val="00BE4A5B"/>
    <w:rsid w:val="00BE5573"/>
    <w:rsid w:val="00BE6727"/>
    <w:rsid w:val="00BE76B8"/>
    <w:rsid w:val="00BE7BAF"/>
    <w:rsid w:val="00BF006C"/>
    <w:rsid w:val="00BF0741"/>
    <w:rsid w:val="00BF0823"/>
    <w:rsid w:val="00BF083B"/>
    <w:rsid w:val="00BF14FD"/>
    <w:rsid w:val="00BF1A0C"/>
    <w:rsid w:val="00BF2676"/>
    <w:rsid w:val="00BF2743"/>
    <w:rsid w:val="00BF28AE"/>
    <w:rsid w:val="00BF2D67"/>
    <w:rsid w:val="00BF4C0A"/>
    <w:rsid w:val="00BF4C4D"/>
    <w:rsid w:val="00BF4CF8"/>
    <w:rsid w:val="00BF5D69"/>
    <w:rsid w:val="00BF608B"/>
    <w:rsid w:val="00BF694A"/>
    <w:rsid w:val="00BF6CCD"/>
    <w:rsid w:val="00C000C0"/>
    <w:rsid w:val="00C00179"/>
    <w:rsid w:val="00C006B1"/>
    <w:rsid w:val="00C00D0A"/>
    <w:rsid w:val="00C00F23"/>
    <w:rsid w:val="00C01734"/>
    <w:rsid w:val="00C019A5"/>
    <w:rsid w:val="00C01AE9"/>
    <w:rsid w:val="00C0295F"/>
    <w:rsid w:val="00C02A11"/>
    <w:rsid w:val="00C02A2F"/>
    <w:rsid w:val="00C02B4E"/>
    <w:rsid w:val="00C035AD"/>
    <w:rsid w:val="00C04336"/>
    <w:rsid w:val="00C04D70"/>
    <w:rsid w:val="00C05BB7"/>
    <w:rsid w:val="00C05E61"/>
    <w:rsid w:val="00C062EF"/>
    <w:rsid w:val="00C0741A"/>
    <w:rsid w:val="00C10352"/>
    <w:rsid w:val="00C10588"/>
    <w:rsid w:val="00C11273"/>
    <w:rsid w:val="00C11A08"/>
    <w:rsid w:val="00C11F30"/>
    <w:rsid w:val="00C11FEF"/>
    <w:rsid w:val="00C1213D"/>
    <w:rsid w:val="00C1304D"/>
    <w:rsid w:val="00C1412C"/>
    <w:rsid w:val="00C1448B"/>
    <w:rsid w:val="00C14B74"/>
    <w:rsid w:val="00C15C30"/>
    <w:rsid w:val="00C16FA8"/>
    <w:rsid w:val="00C17052"/>
    <w:rsid w:val="00C173BE"/>
    <w:rsid w:val="00C17C3B"/>
    <w:rsid w:val="00C2083E"/>
    <w:rsid w:val="00C20EFB"/>
    <w:rsid w:val="00C2114F"/>
    <w:rsid w:val="00C2152E"/>
    <w:rsid w:val="00C237A0"/>
    <w:rsid w:val="00C23CE9"/>
    <w:rsid w:val="00C24389"/>
    <w:rsid w:val="00C2478B"/>
    <w:rsid w:val="00C253F0"/>
    <w:rsid w:val="00C25953"/>
    <w:rsid w:val="00C2680B"/>
    <w:rsid w:val="00C269FD"/>
    <w:rsid w:val="00C27528"/>
    <w:rsid w:val="00C27CF7"/>
    <w:rsid w:val="00C32093"/>
    <w:rsid w:val="00C3285C"/>
    <w:rsid w:val="00C331DB"/>
    <w:rsid w:val="00C332E9"/>
    <w:rsid w:val="00C35483"/>
    <w:rsid w:val="00C37390"/>
    <w:rsid w:val="00C376BF"/>
    <w:rsid w:val="00C409C7"/>
    <w:rsid w:val="00C40C00"/>
    <w:rsid w:val="00C40DF4"/>
    <w:rsid w:val="00C420C9"/>
    <w:rsid w:val="00C423B2"/>
    <w:rsid w:val="00C43F86"/>
    <w:rsid w:val="00C444C6"/>
    <w:rsid w:val="00C4488C"/>
    <w:rsid w:val="00C457B0"/>
    <w:rsid w:val="00C4674B"/>
    <w:rsid w:val="00C46C30"/>
    <w:rsid w:val="00C46F5F"/>
    <w:rsid w:val="00C4720A"/>
    <w:rsid w:val="00C473BE"/>
    <w:rsid w:val="00C503D6"/>
    <w:rsid w:val="00C51DBB"/>
    <w:rsid w:val="00C51F46"/>
    <w:rsid w:val="00C52C1A"/>
    <w:rsid w:val="00C53331"/>
    <w:rsid w:val="00C538B5"/>
    <w:rsid w:val="00C53E9E"/>
    <w:rsid w:val="00C540DE"/>
    <w:rsid w:val="00C54CDC"/>
    <w:rsid w:val="00C55002"/>
    <w:rsid w:val="00C55235"/>
    <w:rsid w:val="00C55F2F"/>
    <w:rsid w:val="00C56C49"/>
    <w:rsid w:val="00C56CEA"/>
    <w:rsid w:val="00C6005E"/>
    <w:rsid w:val="00C611DF"/>
    <w:rsid w:val="00C6128E"/>
    <w:rsid w:val="00C636F4"/>
    <w:rsid w:val="00C64467"/>
    <w:rsid w:val="00C64D60"/>
    <w:rsid w:val="00C64F48"/>
    <w:rsid w:val="00C657D1"/>
    <w:rsid w:val="00C658A8"/>
    <w:rsid w:val="00C65EE1"/>
    <w:rsid w:val="00C66B1A"/>
    <w:rsid w:val="00C66C23"/>
    <w:rsid w:val="00C66D1F"/>
    <w:rsid w:val="00C66ED7"/>
    <w:rsid w:val="00C70DE3"/>
    <w:rsid w:val="00C71DBC"/>
    <w:rsid w:val="00C71E41"/>
    <w:rsid w:val="00C7272D"/>
    <w:rsid w:val="00C73218"/>
    <w:rsid w:val="00C74409"/>
    <w:rsid w:val="00C745B0"/>
    <w:rsid w:val="00C746FE"/>
    <w:rsid w:val="00C75838"/>
    <w:rsid w:val="00C75E23"/>
    <w:rsid w:val="00C76356"/>
    <w:rsid w:val="00C77EED"/>
    <w:rsid w:val="00C8087D"/>
    <w:rsid w:val="00C80C88"/>
    <w:rsid w:val="00C810BC"/>
    <w:rsid w:val="00C824C2"/>
    <w:rsid w:val="00C824EA"/>
    <w:rsid w:val="00C82F75"/>
    <w:rsid w:val="00C8318E"/>
    <w:rsid w:val="00C8400D"/>
    <w:rsid w:val="00C84753"/>
    <w:rsid w:val="00C84896"/>
    <w:rsid w:val="00C849E8"/>
    <w:rsid w:val="00C85158"/>
    <w:rsid w:val="00C85DF6"/>
    <w:rsid w:val="00C86459"/>
    <w:rsid w:val="00C87833"/>
    <w:rsid w:val="00C87DE8"/>
    <w:rsid w:val="00C904C2"/>
    <w:rsid w:val="00C90A96"/>
    <w:rsid w:val="00C930AF"/>
    <w:rsid w:val="00C9356F"/>
    <w:rsid w:val="00C94820"/>
    <w:rsid w:val="00C96A21"/>
    <w:rsid w:val="00C971E5"/>
    <w:rsid w:val="00CA0700"/>
    <w:rsid w:val="00CA08F1"/>
    <w:rsid w:val="00CA0D41"/>
    <w:rsid w:val="00CA15D8"/>
    <w:rsid w:val="00CA1B08"/>
    <w:rsid w:val="00CA1D93"/>
    <w:rsid w:val="00CA1DFF"/>
    <w:rsid w:val="00CA37D1"/>
    <w:rsid w:val="00CA39E3"/>
    <w:rsid w:val="00CA3CA3"/>
    <w:rsid w:val="00CA4F8D"/>
    <w:rsid w:val="00CA585B"/>
    <w:rsid w:val="00CA5B61"/>
    <w:rsid w:val="00CA655E"/>
    <w:rsid w:val="00CA6654"/>
    <w:rsid w:val="00CA6E2C"/>
    <w:rsid w:val="00CA7853"/>
    <w:rsid w:val="00CB09A9"/>
    <w:rsid w:val="00CB0ABE"/>
    <w:rsid w:val="00CB0B07"/>
    <w:rsid w:val="00CB0D3D"/>
    <w:rsid w:val="00CB13ED"/>
    <w:rsid w:val="00CB1520"/>
    <w:rsid w:val="00CB52F8"/>
    <w:rsid w:val="00CB5384"/>
    <w:rsid w:val="00CB5B2F"/>
    <w:rsid w:val="00CB5B47"/>
    <w:rsid w:val="00CB5B91"/>
    <w:rsid w:val="00CB69AE"/>
    <w:rsid w:val="00CB76F8"/>
    <w:rsid w:val="00CB7BED"/>
    <w:rsid w:val="00CC0206"/>
    <w:rsid w:val="00CC1089"/>
    <w:rsid w:val="00CC13B3"/>
    <w:rsid w:val="00CC1846"/>
    <w:rsid w:val="00CC2787"/>
    <w:rsid w:val="00CC2CE5"/>
    <w:rsid w:val="00CC2E45"/>
    <w:rsid w:val="00CC2E6F"/>
    <w:rsid w:val="00CC393A"/>
    <w:rsid w:val="00CC415C"/>
    <w:rsid w:val="00CC4580"/>
    <w:rsid w:val="00CC485D"/>
    <w:rsid w:val="00CC4CE6"/>
    <w:rsid w:val="00CC5038"/>
    <w:rsid w:val="00CC50C4"/>
    <w:rsid w:val="00CC50CD"/>
    <w:rsid w:val="00CC543A"/>
    <w:rsid w:val="00CC6377"/>
    <w:rsid w:val="00CC6629"/>
    <w:rsid w:val="00CC6833"/>
    <w:rsid w:val="00CC697C"/>
    <w:rsid w:val="00CC77CA"/>
    <w:rsid w:val="00CC7FDF"/>
    <w:rsid w:val="00CD0FD5"/>
    <w:rsid w:val="00CD3078"/>
    <w:rsid w:val="00CD31A0"/>
    <w:rsid w:val="00CD3ED8"/>
    <w:rsid w:val="00CD413C"/>
    <w:rsid w:val="00CD4198"/>
    <w:rsid w:val="00CD4982"/>
    <w:rsid w:val="00CD4F7C"/>
    <w:rsid w:val="00CD52B6"/>
    <w:rsid w:val="00CD5422"/>
    <w:rsid w:val="00CD7BA7"/>
    <w:rsid w:val="00CD7C78"/>
    <w:rsid w:val="00CE0F73"/>
    <w:rsid w:val="00CE1577"/>
    <w:rsid w:val="00CE21E0"/>
    <w:rsid w:val="00CE236E"/>
    <w:rsid w:val="00CE2B0E"/>
    <w:rsid w:val="00CE3AB7"/>
    <w:rsid w:val="00CE435A"/>
    <w:rsid w:val="00CE4733"/>
    <w:rsid w:val="00CE4EC4"/>
    <w:rsid w:val="00CE6730"/>
    <w:rsid w:val="00CE7EE7"/>
    <w:rsid w:val="00CF0120"/>
    <w:rsid w:val="00CF16B3"/>
    <w:rsid w:val="00CF174E"/>
    <w:rsid w:val="00CF3390"/>
    <w:rsid w:val="00CF3ECE"/>
    <w:rsid w:val="00CF4D76"/>
    <w:rsid w:val="00CF6564"/>
    <w:rsid w:val="00CF6EF4"/>
    <w:rsid w:val="00CF6F13"/>
    <w:rsid w:val="00CF6F1D"/>
    <w:rsid w:val="00CF6FFD"/>
    <w:rsid w:val="00CF71FD"/>
    <w:rsid w:val="00CF771C"/>
    <w:rsid w:val="00D00000"/>
    <w:rsid w:val="00D0069F"/>
    <w:rsid w:val="00D0072E"/>
    <w:rsid w:val="00D00EBA"/>
    <w:rsid w:val="00D01F73"/>
    <w:rsid w:val="00D02342"/>
    <w:rsid w:val="00D025A5"/>
    <w:rsid w:val="00D026A6"/>
    <w:rsid w:val="00D04A55"/>
    <w:rsid w:val="00D04AD7"/>
    <w:rsid w:val="00D056D5"/>
    <w:rsid w:val="00D06163"/>
    <w:rsid w:val="00D063FF"/>
    <w:rsid w:val="00D06596"/>
    <w:rsid w:val="00D06CC3"/>
    <w:rsid w:val="00D06E49"/>
    <w:rsid w:val="00D07250"/>
    <w:rsid w:val="00D10202"/>
    <w:rsid w:val="00D112DE"/>
    <w:rsid w:val="00D11421"/>
    <w:rsid w:val="00D142FB"/>
    <w:rsid w:val="00D14E9E"/>
    <w:rsid w:val="00D1531B"/>
    <w:rsid w:val="00D15652"/>
    <w:rsid w:val="00D15DA3"/>
    <w:rsid w:val="00D166F3"/>
    <w:rsid w:val="00D1674E"/>
    <w:rsid w:val="00D17D82"/>
    <w:rsid w:val="00D20005"/>
    <w:rsid w:val="00D209B5"/>
    <w:rsid w:val="00D216F5"/>
    <w:rsid w:val="00D22360"/>
    <w:rsid w:val="00D22F2C"/>
    <w:rsid w:val="00D24BE1"/>
    <w:rsid w:val="00D25C35"/>
    <w:rsid w:val="00D25DAC"/>
    <w:rsid w:val="00D26C67"/>
    <w:rsid w:val="00D26E9D"/>
    <w:rsid w:val="00D2732A"/>
    <w:rsid w:val="00D308A4"/>
    <w:rsid w:val="00D30C84"/>
    <w:rsid w:val="00D30CE5"/>
    <w:rsid w:val="00D30F69"/>
    <w:rsid w:val="00D31212"/>
    <w:rsid w:val="00D312FF"/>
    <w:rsid w:val="00D31B07"/>
    <w:rsid w:val="00D32A11"/>
    <w:rsid w:val="00D33628"/>
    <w:rsid w:val="00D336D1"/>
    <w:rsid w:val="00D33A0F"/>
    <w:rsid w:val="00D33E55"/>
    <w:rsid w:val="00D36D4C"/>
    <w:rsid w:val="00D3772B"/>
    <w:rsid w:val="00D37967"/>
    <w:rsid w:val="00D379AA"/>
    <w:rsid w:val="00D406D0"/>
    <w:rsid w:val="00D40DEE"/>
    <w:rsid w:val="00D41337"/>
    <w:rsid w:val="00D41358"/>
    <w:rsid w:val="00D42428"/>
    <w:rsid w:val="00D42F6E"/>
    <w:rsid w:val="00D4346F"/>
    <w:rsid w:val="00D4455A"/>
    <w:rsid w:val="00D44CB6"/>
    <w:rsid w:val="00D45B6A"/>
    <w:rsid w:val="00D46D15"/>
    <w:rsid w:val="00D47D18"/>
    <w:rsid w:val="00D51B84"/>
    <w:rsid w:val="00D52750"/>
    <w:rsid w:val="00D52C10"/>
    <w:rsid w:val="00D53237"/>
    <w:rsid w:val="00D53578"/>
    <w:rsid w:val="00D53BB1"/>
    <w:rsid w:val="00D54497"/>
    <w:rsid w:val="00D5630B"/>
    <w:rsid w:val="00D5737B"/>
    <w:rsid w:val="00D5748B"/>
    <w:rsid w:val="00D60BC6"/>
    <w:rsid w:val="00D62EE5"/>
    <w:rsid w:val="00D6323E"/>
    <w:rsid w:val="00D6396F"/>
    <w:rsid w:val="00D63E0E"/>
    <w:rsid w:val="00D6529F"/>
    <w:rsid w:val="00D657EE"/>
    <w:rsid w:val="00D65FD2"/>
    <w:rsid w:val="00D66673"/>
    <w:rsid w:val="00D66CF8"/>
    <w:rsid w:val="00D67296"/>
    <w:rsid w:val="00D67779"/>
    <w:rsid w:val="00D70324"/>
    <w:rsid w:val="00D70F64"/>
    <w:rsid w:val="00D70F8D"/>
    <w:rsid w:val="00D7123D"/>
    <w:rsid w:val="00D71E09"/>
    <w:rsid w:val="00D720AE"/>
    <w:rsid w:val="00D720CF"/>
    <w:rsid w:val="00D72EC2"/>
    <w:rsid w:val="00D72F45"/>
    <w:rsid w:val="00D730D7"/>
    <w:rsid w:val="00D74278"/>
    <w:rsid w:val="00D75368"/>
    <w:rsid w:val="00D75781"/>
    <w:rsid w:val="00D75DC8"/>
    <w:rsid w:val="00D768B7"/>
    <w:rsid w:val="00D76BB2"/>
    <w:rsid w:val="00D775A0"/>
    <w:rsid w:val="00D77B86"/>
    <w:rsid w:val="00D77CDF"/>
    <w:rsid w:val="00D77E8B"/>
    <w:rsid w:val="00D809F1"/>
    <w:rsid w:val="00D80F17"/>
    <w:rsid w:val="00D81233"/>
    <w:rsid w:val="00D82277"/>
    <w:rsid w:val="00D823BA"/>
    <w:rsid w:val="00D824F2"/>
    <w:rsid w:val="00D82930"/>
    <w:rsid w:val="00D82BB4"/>
    <w:rsid w:val="00D82E75"/>
    <w:rsid w:val="00D83151"/>
    <w:rsid w:val="00D832DE"/>
    <w:rsid w:val="00D83713"/>
    <w:rsid w:val="00D83F81"/>
    <w:rsid w:val="00D84126"/>
    <w:rsid w:val="00D8494E"/>
    <w:rsid w:val="00D84CC7"/>
    <w:rsid w:val="00D8503F"/>
    <w:rsid w:val="00D85FE1"/>
    <w:rsid w:val="00D86185"/>
    <w:rsid w:val="00D861C7"/>
    <w:rsid w:val="00D87122"/>
    <w:rsid w:val="00D90AE1"/>
    <w:rsid w:val="00D9171C"/>
    <w:rsid w:val="00D926DA"/>
    <w:rsid w:val="00D92D1A"/>
    <w:rsid w:val="00D92FC3"/>
    <w:rsid w:val="00D93257"/>
    <w:rsid w:val="00D935F6"/>
    <w:rsid w:val="00D9432C"/>
    <w:rsid w:val="00D94B21"/>
    <w:rsid w:val="00D950D6"/>
    <w:rsid w:val="00D9582D"/>
    <w:rsid w:val="00D95A0E"/>
    <w:rsid w:val="00DA0E8C"/>
    <w:rsid w:val="00DA0F61"/>
    <w:rsid w:val="00DA11C0"/>
    <w:rsid w:val="00DA1B60"/>
    <w:rsid w:val="00DA1D87"/>
    <w:rsid w:val="00DA4B27"/>
    <w:rsid w:val="00DA51A4"/>
    <w:rsid w:val="00DA5449"/>
    <w:rsid w:val="00DA5C0E"/>
    <w:rsid w:val="00DA5FA4"/>
    <w:rsid w:val="00DA6BB3"/>
    <w:rsid w:val="00DA70F8"/>
    <w:rsid w:val="00DA7E29"/>
    <w:rsid w:val="00DB0575"/>
    <w:rsid w:val="00DB0DB1"/>
    <w:rsid w:val="00DB1154"/>
    <w:rsid w:val="00DB11FF"/>
    <w:rsid w:val="00DB3789"/>
    <w:rsid w:val="00DB3F61"/>
    <w:rsid w:val="00DB3FCB"/>
    <w:rsid w:val="00DB4D1E"/>
    <w:rsid w:val="00DB4DE8"/>
    <w:rsid w:val="00DB515A"/>
    <w:rsid w:val="00DB604F"/>
    <w:rsid w:val="00DB6538"/>
    <w:rsid w:val="00DB7786"/>
    <w:rsid w:val="00DB7A51"/>
    <w:rsid w:val="00DC0216"/>
    <w:rsid w:val="00DC14B0"/>
    <w:rsid w:val="00DC25DC"/>
    <w:rsid w:val="00DC34AA"/>
    <w:rsid w:val="00DC452B"/>
    <w:rsid w:val="00DC5076"/>
    <w:rsid w:val="00DC56DD"/>
    <w:rsid w:val="00DC5AA5"/>
    <w:rsid w:val="00DC6F8C"/>
    <w:rsid w:val="00DC70ED"/>
    <w:rsid w:val="00DC7F2A"/>
    <w:rsid w:val="00DD09B0"/>
    <w:rsid w:val="00DD0F5E"/>
    <w:rsid w:val="00DD1743"/>
    <w:rsid w:val="00DD1A30"/>
    <w:rsid w:val="00DD1C7F"/>
    <w:rsid w:val="00DD202A"/>
    <w:rsid w:val="00DD2B3C"/>
    <w:rsid w:val="00DD42CE"/>
    <w:rsid w:val="00DD5258"/>
    <w:rsid w:val="00DD534A"/>
    <w:rsid w:val="00DD5939"/>
    <w:rsid w:val="00DD5EEF"/>
    <w:rsid w:val="00DD6C7C"/>
    <w:rsid w:val="00DD73E1"/>
    <w:rsid w:val="00DE011C"/>
    <w:rsid w:val="00DE0910"/>
    <w:rsid w:val="00DE0AD5"/>
    <w:rsid w:val="00DE150E"/>
    <w:rsid w:val="00DE165D"/>
    <w:rsid w:val="00DE1A16"/>
    <w:rsid w:val="00DE1E28"/>
    <w:rsid w:val="00DE2B85"/>
    <w:rsid w:val="00DE3654"/>
    <w:rsid w:val="00DE40BA"/>
    <w:rsid w:val="00DE5645"/>
    <w:rsid w:val="00DE5656"/>
    <w:rsid w:val="00DE58B6"/>
    <w:rsid w:val="00DE5C26"/>
    <w:rsid w:val="00DE5C6A"/>
    <w:rsid w:val="00DE617A"/>
    <w:rsid w:val="00DE658E"/>
    <w:rsid w:val="00DE70C1"/>
    <w:rsid w:val="00DE74A2"/>
    <w:rsid w:val="00DE789D"/>
    <w:rsid w:val="00DF02C6"/>
    <w:rsid w:val="00DF065F"/>
    <w:rsid w:val="00DF3084"/>
    <w:rsid w:val="00DF665F"/>
    <w:rsid w:val="00DF6C64"/>
    <w:rsid w:val="00DF731A"/>
    <w:rsid w:val="00DF74D6"/>
    <w:rsid w:val="00E003B5"/>
    <w:rsid w:val="00E0084E"/>
    <w:rsid w:val="00E01DAA"/>
    <w:rsid w:val="00E022C5"/>
    <w:rsid w:val="00E03316"/>
    <w:rsid w:val="00E0438C"/>
    <w:rsid w:val="00E04A11"/>
    <w:rsid w:val="00E04F7E"/>
    <w:rsid w:val="00E05481"/>
    <w:rsid w:val="00E05858"/>
    <w:rsid w:val="00E05BA6"/>
    <w:rsid w:val="00E0639A"/>
    <w:rsid w:val="00E06972"/>
    <w:rsid w:val="00E109B8"/>
    <w:rsid w:val="00E10E1A"/>
    <w:rsid w:val="00E11AE0"/>
    <w:rsid w:val="00E11E7F"/>
    <w:rsid w:val="00E126BE"/>
    <w:rsid w:val="00E12732"/>
    <w:rsid w:val="00E1331F"/>
    <w:rsid w:val="00E14541"/>
    <w:rsid w:val="00E14AB1"/>
    <w:rsid w:val="00E15200"/>
    <w:rsid w:val="00E15280"/>
    <w:rsid w:val="00E15743"/>
    <w:rsid w:val="00E172C1"/>
    <w:rsid w:val="00E17D07"/>
    <w:rsid w:val="00E17FD2"/>
    <w:rsid w:val="00E20221"/>
    <w:rsid w:val="00E20359"/>
    <w:rsid w:val="00E20E26"/>
    <w:rsid w:val="00E21389"/>
    <w:rsid w:val="00E21D48"/>
    <w:rsid w:val="00E2205E"/>
    <w:rsid w:val="00E239CE"/>
    <w:rsid w:val="00E23CCD"/>
    <w:rsid w:val="00E24A1E"/>
    <w:rsid w:val="00E25494"/>
    <w:rsid w:val="00E255AC"/>
    <w:rsid w:val="00E25639"/>
    <w:rsid w:val="00E263A6"/>
    <w:rsid w:val="00E26601"/>
    <w:rsid w:val="00E273CF"/>
    <w:rsid w:val="00E3069E"/>
    <w:rsid w:val="00E31299"/>
    <w:rsid w:val="00E3140D"/>
    <w:rsid w:val="00E315AD"/>
    <w:rsid w:val="00E317AD"/>
    <w:rsid w:val="00E317DD"/>
    <w:rsid w:val="00E31F74"/>
    <w:rsid w:val="00E32A67"/>
    <w:rsid w:val="00E32C2C"/>
    <w:rsid w:val="00E33306"/>
    <w:rsid w:val="00E336D4"/>
    <w:rsid w:val="00E346F5"/>
    <w:rsid w:val="00E34842"/>
    <w:rsid w:val="00E360DC"/>
    <w:rsid w:val="00E3710A"/>
    <w:rsid w:val="00E371FC"/>
    <w:rsid w:val="00E407C2"/>
    <w:rsid w:val="00E41ED6"/>
    <w:rsid w:val="00E42C9F"/>
    <w:rsid w:val="00E44C6A"/>
    <w:rsid w:val="00E454FC"/>
    <w:rsid w:val="00E460DA"/>
    <w:rsid w:val="00E46353"/>
    <w:rsid w:val="00E477E8"/>
    <w:rsid w:val="00E50158"/>
    <w:rsid w:val="00E50386"/>
    <w:rsid w:val="00E506C9"/>
    <w:rsid w:val="00E5097C"/>
    <w:rsid w:val="00E51806"/>
    <w:rsid w:val="00E520C1"/>
    <w:rsid w:val="00E530BE"/>
    <w:rsid w:val="00E53516"/>
    <w:rsid w:val="00E54C39"/>
    <w:rsid w:val="00E54C53"/>
    <w:rsid w:val="00E55670"/>
    <w:rsid w:val="00E55A77"/>
    <w:rsid w:val="00E55E59"/>
    <w:rsid w:val="00E57E01"/>
    <w:rsid w:val="00E57FF2"/>
    <w:rsid w:val="00E612B5"/>
    <w:rsid w:val="00E612C4"/>
    <w:rsid w:val="00E615F8"/>
    <w:rsid w:val="00E62C4E"/>
    <w:rsid w:val="00E63AC0"/>
    <w:rsid w:val="00E63F8A"/>
    <w:rsid w:val="00E64599"/>
    <w:rsid w:val="00E651E0"/>
    <w:rsid w:val="00E66052"/>
    <w:rsid w:val="00E677B0"/>
    <w:rsid w:val="00E714A7"/>
    <w:rsid w:val="00E71AC0"/>
    <w:rsid w:val="00E71D38"/>
    <w:rsid w:val="00E72751"/>
    <w:rsid w:val="00E737E1"/>
    <w:rsid w:val="00E73AA9"/>
    <w:rsid w:val="00E741DF"/>
    <w:rsid w:val="00E74613"/>
    <w:rsid w:val="00E74700"/>
    <w:rsid w:val="00E7472F"/>
    <w:rsid w:val="00E749B6"/>
    <w:rsid w:val="00E75AEA"/>
    <w:rsid w:val="00E76013"/>
    <w:rsid w:val="00E76405"/>
    <w:rsid w:val="00E767A9"/>
    <w:rsid w:val="00E7697D"/>
    <w:rsid w:val="00E76FFD"/>
    <w:rsid w:val="00E77046"/>
    <w:rsid w:val="00E779D9"/>
    <w:rsid w:val="00E77AB2"/>
    <w:rsid w:val="00E8017F"/>
    <w:rsid w:val="00E80B49"/>
    <w:rsid w:val="00E80C34"/>
    <w:rsid w:val="00E8133E"/>
    <w:rsid w:val="00E82623"/>
    <w:rsid w:val="00E82902"/>
    <w:rsid w:val="00E82DD3"/>
    <w:rsid w:val="00E83206"/>
    <w:rsid w:val="00E83333"/>
    <w:rsid w:val="00E8382D"/>
    <w:rsid w:val="00E8418B"/>
    <w:rsid w:val="00E84C66"/>
    <w:rsid w:val="00E86339"/>
    <w:rsid w:val="00E87257"/>
    <w:rsid w:val="00E87B8D"/>
    <w:rsid w:val="00E9061C"/>
    <w:rsid w:val="00E90627"/>
    <w:rsid w:val="00E9122C"/>
    <w:rsid w:val="00E91366"/>
    <w:rsid w:val="00E91CDE"/>
    <w:rsid w:val="00E92601"/>
    <w:rsid w:val="00E92DBA"/>
    <w:rsid w:val="00E93833"/>
    <w:rsid w:val="00E938A8"/>
    <w:rsid w:val="00E94A9F"/>
    <w:rsid w:val="00E95F43"/>
    <w:rsid w:val="00E96133"/>
    <w:rsid w:val="00E97573"/>
    <w:rsid w:val="00EA0E74"/>
    <w:rsid w:val="00EA12A6"/>
    <w:rsid w:val="00EA12F3"/>
    <w:rsid w:val="00EA1B0B"/>
    <w:rsid w:val="00EA3D6A"/>
    <w:rsid w:val="00EA3E5B"/>
    <w:rsid w:val="00EA4361"/>
    <w:rsid w:val="00EA4530"/>
    <w:rsid w:val="00EA481C"/>
    <w:rsid w:val="00EA4C1B"/>
    <w:rsid w:val="00EA4F39"/>
    <w:rsid w:val="00EA502E"/>
    <w:rsid w:val="00EA5300"/>
    <w:rsid w:val="00EA6632"/>
    <w:rsid w:val="00EA6714"/>
    <w:rsid w:val="00EA68A9"/>
    <w:rsid w:val="00EA6B0A"/>
    <w:rsid w:val="00EA70AA"/>
    <w:rsid w:val="00EA73B1"/>
    <w:rsid w:val="00EB144B"/>
    <w:rsid w:val="00EB229C"/>
    <w:rsid w:val="00EB246F"/>
    <w:rsid w:val="00EB2536"/>
    <w:rsid w:val="00EB2986"/>
    <w:rsid w:val="00EB3005"/>
    <w:rsid w:val="00EB49B3"/>
    <w:rsid w:val="00EB4F71"/>
    <w:rsid w:val="00EB51E8"/>
    <w:rsid w:val="00EB53BA"/>
    <w:rsid w:val="00EB56BB"/>
    <w:rsid w:val="00EB59A4"/>
    <w:rsid w:val="00EB5AF6"/>
    <w:rsid w:val="00EB6888"/>
    <w:rsid w:val="00EB7341"/>
    <w:rsid w:val="00EB7C46"/>
    <w:rsid w:val="00EB7D48"/>
    <w:rsid w:val="00EC0F0B"/>
    <w:rsid w:val="00EC1FDE"/>
    <w:rsid w:val="00EC2061"/>
    <w:rsid w:val="00EC2197"/>
    <w:rsid w:val="00EC266D"/>
    <w:rsid w:val="00EC3A01"/>
    <w:rsid w:val="00EC3AA6"/>
    <w:rsid w:val="00EC3FE9"/>
    <w:rsid w:val="00EC4376"/>
    <w:rsid w:val="00EC4907"/>
    <w:rsid w:val="00EC527F"/>
    <w:rsid w:val="00EC6900"/>
    <w:rsid w:val="00EC6A07"/>
    <w:rsid w:val="00ED094B"/>
    <w:rsid w:val="00ED0E95"/>
    <w:rsid w:val="00ED0EA9"/>
    <w:rsid w:val="00ED17D1"/>
    <w:rsid w:val="00ED1815"/>
    <w:rsid w:val="00ED2704"/>
    <w:rsid w:val="00ED29F9"/>
    <w:rsid w:val="00ED2DDD"/>
    <w:rsid w:val="00ED3131"/>
    <w:rsid w:val="00ED3238"/>
    <w:rsid w:val="00ED392E"/>
    <w:rsid w:val="00ED39A7"/>
    <w:rsid w:val="00ED5998"/>
    <w:rsid w:val="00ED7899"/>
    <w:rsid w:val="00ED7DF9"/>
    <w:rsid w:val="00EE007D"/>
    <w:rsid w:val="00EE03F0"/>
    <w:rsid w:val="00EE0D54"/>
    <w:rsid w:val="00EE2093"/>
    <w:rsid w:val="00EE27DD"/>
    <w:rsid w:val="00EE29AA"/>
    <w:rsid w:val="00EE3A3A"/>
    <w:rsid w:val="00EE557D"/>
    <w:rsid w:val="00EE56B0"/>
    <w:rsid w:val="00EE57BA"/>
    <w:rsid w:val="00EE5AED"/>
    <w:rsid w:val="00EE5BE0"/>
    <w:rsid w:val="00EE7CFB"/>
    <w:rsid w:val="00EF06A0"/>
    <w:rsid w:val="00EF0AC8"/>
    <w:rsid w:val="00EF0E66"/>
    <w:rsid w:val="00EF1FE2"/>
    <w:rsid w:val="00EF3616"/>
    <w:rsid w:val="00EF3C4A"/>
    <w:rsid w:val="00EF3C4F"/>
    <w:rsid w:val="00EF66FF"/>
    <w:rsid w:val="00EF6FDD"/>
    <w:rsid w:val="00EF76BE"/>
    <w:rsid w:val="00F00AE7"/>
    <w:rsid w:val="00F01605"/>
    <w:rsid w:val="00F01C5A"/>
    <w:rsid w:val="00F022CF"/>
    <w:rsid w:val="00F037BF"/>
    <w:rsid w:val="00F03C80"/>
    <w:rsid w:val="00F0403C"/>
    <w:rsid w:val="00F04D5D"/>
    <w:rsid w:val="00F05F72"/>
    <w:rsid w:val="00F0638A"/>
    <w:rsid w:val="00F06812"/>
    <w:rsid w:val="00F104BF"/>
    <w:rsid w:val="00F10D21"/>
    <w:rsid w:val="00F114B0"/>
    <w:rsid w:val="00F11833"/>
    <w:rsid w:val="00F137CF"/>
    <w:rsid w:val="00F13FA2"/>
    <w:rsid w:val="00F14BF4"/>
    <w:rsid w:val="00F15BD4"/>
    <w:rsid w:val="00F161AC"/>
    <w:rsid w:val="00F16527"/>
    <w:rsid w:val="00F168FA"/>
    <w:rsid w:val="00F16B66"/>
    <w:rsid w:val="00F175D9"/>
    <w:rsid w:val="00F17691"/>
    <w:rsid w:val="00F22822"/>
    <w:rsid w:val="00F233AE"/>
    <w:rsid w:val="00F23685"/>
    <w:rsid w:val="00F24605"/>
    <w:rsid w:val="00F24663"/>
    <w:rsid w:val="00F24FF2"/>
    <w:rsid w:val="00F25562"/>
    <w:rsid w:val="00F255CF"/>
    <w:rsid w:val="00F25D9D"/>
    <w:rsid w:val="00F26737"/>
    <w:rsid w:val="00F26B5C"/>
    <w:rsid w:val="00F27382"/>
    <w:rsid w:val="00F2759E"/>
    <w:rsid w:val="00F27ACA"/>
    <w:rsid w:val="00F30487"/>
    <w:rsid w:val="00F31DBC"/>
    <w:rsid w:val="00F35060"/>
    <w:rsid w:val="00F360F0"/>
    <w:rsid w:val="00F366D2"/>
    <w:rsid w:val="00F3704B"/>
    <w:rsid w:val="00F37397"/>
    <w:rsid w:val="00F37CFA"/>
    <w:rsid w:val="00F40F58"/>
    <w:rsid w:val="00F41265"/>
    <w:rsid w:val="00F41520"/>
    <w:rsid w:val="00F41CF9"/>
    <w:rsid w:val="00F45869"/>
    <w:rsid w:val="00F4595C"/>
    <w:rsid w:val="00F46172"/>
    <w:rsid w:val="00F46313"/>
    <w:rsid w:val="00F4776E"/>
    <w:rsid w:val="00F47AAD"/>
    <w:rsid w:val="00F47D3F"/>
    <w:rsid w:val="00F50735"/>
    <w:rsid w:val="00F50778"/>
    <w:rsid w:val="00F50C58"/>
    <w:rsid w:val="00F51149"/>
    <w:rsid w:val="00F512B1"/>
    <w:rsid w:val="00F512BD"/>
    <w:rsid w:val="00F5165A"/>
    <w:rsid w:val="00F523C8"/>
    <w:rsid w:val="00F52528"/>
    <w:rsid w:val="00F5285E"/>
    <w:rsid w:val="00F54FE1"/>
    <w:rsid w:val="00F5548F"/>
    <w:rsid w:val="00F56579"/>
    <w:rsid w:val="00F57381"/>
    <w:rsid w:val="00F57AEA"/>
    <w:rsid w:val="00F60685"/>
    <w:rsid w:val="00F60978"/>
    <w:rsid w:val="00F6182B"/>
    <w:rsid w:val="00F61ED3"/>
    <w:rsid w:val="00F62343"/>
    <w:rsid w:val="00F62D47"/>
    <w:rsid w:val="00F637BA"/>
    <w:rsid w:val="00F63BB9"/>
    <w:rsid w:val="00F63D35"/>
    <w:rsid w:val="00F63E58"/>
    <w:rsid w:val="00F63ED4"/>
    <w:rsid w:val="00F64057"/>
    <w:rsid w:val="00F641FE"/>
    <w:rsid w:val="00F64526"/>
    <w:rsid w:val="00F645CB"/>
    <w:rsid w:val="00F64ADB"/>
    <w:rsid w:val="00F65320"/>
    <w:rsid w:val="00F66778"/>
    <w:rsid w:val="00F66AB5"/>
    <w:rsid w:val="00F678AD"/>
    <w:rsid w:val="00F701F2"/>
    <w:rsid w:val="00F70A7C"/>
    <w:rsid w:val="00F70C43"/>
    <w:rsid w:val="00F71BF1"/>
    <w:rsid w:val="00F71DA8"/>
    <w:rsid w:val="00F722D9"/>
    <w:rsid w:val="00F724D8"/>
    <w:rsid w:val="00F726C2"/>
    <w:rsid w:val="00F72CA3"/>
    <w:rsid w:val="00F73E5B"/>
    <w:rsid w:val="00F76721"/>
    <w:rsid w:val="00F76BF4"/>
    <w:rsid w:val="00F77478"/>
    <w:rsid w:val="00F776CA"/>
    <w:rsid w:val="00F7777A"/>
    <w:rsid w:val="00F779AF"/>
    <w:rsid w:val="00F81246"/>
    <w:rsid w:val="00F82567"/>
    <w:rsid w:val="00F8276F"/>
    <w:rsid w:val="00F8289F"/>
    <w:rsid w:val="00F82F35"/>
    <w:rsid w:val="00F833AC"/>
    <w:rsid w:val="00F83566"/>
    <w:rsid w:val="00F83CA2"/>
    <w:rsid w:val="00F8474C"/>
    <w:rsid w:val="00F85BA1"/>
    <w:rsid w:val="00F85DBC"/>
    <w:rsid w:val="00F862A1"/>
    <w:rsid w:val="00F8669C"/>
    <w:rsid w:val="00F87182"/>
    <w:rsid w:val="00F87598"/>
    <w:rsid w:val="00F87AE1"/>
    <w:rsid w:val="00F902E5"/>
    <w:rsid w:val="00F90516"/>
    <w:rsid w:val="00F90546"/>
    <w:rsid w:val="00F90781"/>
    <w:rsid w:val="00F9082E"/>
    <w:rsid w:val="00F90A1E"/>
    <w:rsid w:val="00F91289"/>
    <w:rsid w:val="00F91531"/>
    <w:rsid w:val="00F95366"/>
    <w:rsid w:val="00F95B3A"/>
    <w:rsid w:val="00F9606B"/>
    <w:rsid w:val="00F96613"/>
    <w:rsid w:val="00F96CF8"/>
    <w:rsid w:val="00F97456"/>
    <w:rsid w:val="00F976F7"/>
    <w:rsid w:val="00F979E7"/>
    <w:rsid w:val="00FA007C"/>
    <w:rsid w:val="00FA0A87"/>
    <w:rsid w:val="00FA1844"/>
    <w:rsid w:val="00FA1891"/>
    <w:rsid w:val="00FA1F76"/>
    <w:rsid w:val="00FA2911"/>
    <w:rsid w:val="00FA2AC1"/>
    <w:rsid w:val="00FA2BDB"/>
    <w:rsid w:val="00FA3362"/>
    <w:rsid w:val="00FA38A9"/>
    <w:rsid w:val="00FA3987"/>
    <w:rsid w:val="00FA3C3D"/>
    <w:rsid w:val="00FA3E46"/>
    <w:rsid w:val="00FA40DD"/>
    <w:rsid w:val="00FA4516"/>
    <w:rsid w:val="00FA4A31"/>
    <w:rsid w:val="00FA4AAC"/>
    <w:rsid w:val="00FA4AF6"/>
    <w:rsid w:val="00FA4DBE"/>
    <w:rsid w:val="00FA5BB6"/>
    <w:rsid w:val="00FA5F5F"/>
    <w:rsid w:val="00FA6066"/>
    <w:rsid w:val="00FA628C"/>
    <w:rsid w:val="00FB0F27"/>
    <w:rsid w:val="00FB1888"/>
    <w:rsid w:val="00FB1E31"/>
    <w:rsid w:val="00FB2507"/>
    <w:rsid w:val="00FB2D1F"/>
    <w:rsid w:val="00FB381E"/>
    <w:rsid w:val="00FB3B2F"/>
    <w:rsid w:val="00FB4E0B"/>
    <w:rsid w:val="00FB4F98"/>
    <w:rsid w:val="00FB52F7"/>
    <w:rsid w:val="00FB55D2"/>
    <w:rsid w:val="00FB6402"/>
    <w:rsid w:val="00FB662D"/>
    <w:rsid w:val="00FB689D"/>
    <w:rsid w:val="00FB74B5"/>
    <w:rsid w:val="00FB7D4F"/>
    <w:rsid w:val="00FC026F"/>
    <w:rsid w:val="00FC0634"/>
    <w:rsid w:val="00FC0BB3"/>
    <w:rsid w:val="00FC0EC4"/>
    <w:rsid w:val="00FC170B"/>
    <w:rsid w:val="00FC1CAE"/>
    <w:rsid w:val="00FC29CB"/>
    <w:rsid w:val="00FC4544"/>
    <w:rsid w:val="00FC45CA"/>
    <w:rsid w:val="00FC48EB"/>
    <w:rsid w:val="00FC4F85"/>
    <w:rsid w:val="00FC5342"/>
    <w:rsid w:val="00FC59CC"/>
    <w:rsid w:val="00FC6781"/>
    <w:rsid w:val="00FD0048"/>
    <w:rsid w:val="00FD059B"/>
    <w:rsid w:val="00FD24D6"/>
    <w:rsid w:val="00FD3D1B"/>
    <w:rsid w:val="00FD493D"/>
    <w:rsid w:val="00FD50DB"/>
    <w:rsid w:val="00FD56F5"/>
    <w:rsid w:val="00FD59B3"/>
    <w:rsid w:val="00FD6133"/>
    <w:rsid w:val="00FD6811"/>
    <w:rsid w:val="00FD69A7"/>
    <w:rsid w:val="00FD7251"/>
    <w:rsid w:val="00FD7844"/>
    <w:rsid w:val="00FD7891"/>
    <w:rsid w:val="00FD7EC0"/>
    <w:rsid w:val="00FE0EDD"/>
    <w:rsid w:val="00FE1E29"/>
    <w:rsid w:val="00FE2CA7"/>
    <w:rsid w:val="00FE2F47"/>
    <w:rsid w:val="00FE30F8"/>
    <w:rsid w:val="00FE31E8"/>
    <w:rsid w:val="00FE364D"/>
    <w:rsid w:val="00FE3F50"/>
    <w:rsid w:val="00FE4D87"/>
    <w:rsid w:val="00FE6E71"/>
    <w:rsid w:val="00FE6EA2"/>
    <w:rsid w:val="00FE7D6C"/>
    <w:rsid w:val="00FF078E"/>
    <w:rsid w:val="00FF0943"/>
    <w:rsid w:val="00FF09FD"/>
    <w:rsid w:val="00FF1658"/>
    <w:rsid w:val="00FF2865"/>
    <w:rsid w:val="00FF4741"/>
    <w:rsid w:val="00FF5108"/>
  </w:rsids>
  <m:mathPr>
    <m:mathFont m:val="Cambria Math"/>
    <m:brkBin m:val="before"/>
    <m:brkBinSub m:val="--"/>
    <m:smallFrac m:val="0"/>
    <m:dispDef m:val="0"/>
    <m:lMargin m:val="0"/>
    <m:rMargin m:val="0"/>
    <m:defJc m:val="centerGroup"/>
    <m:wrapRight/>
    <m:intLim m:val="subSup"/>
    <m:naryLim m:val="subSup"/>
  </m:mathPr>
  <w:themeFontLang w:val="it-IT"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71AA5A7"/>
  <w14:defaultImageDpi w14:val="300"/>
  <w15:docId w15:val="{7614A438-3AE3-6E4B-BBC6-A74995BADD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mbria" w:eastAsia="Cambria" w:hAnsi="Cambria"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386332"/>
    <w:rPr>
      <w:sz w:val="24"/>
      <w:szCs w:val="24"/>
      <w:lang w:eastAsia="en-US"/>
    </w:rPr>
  </w:style>
  <w:style w:type="paragraph" w:styleId="Titolo1">
    <w:name w:val="heading 1"/>
    <w:basedOn w:val="Normale"/>
    <w:next w:val="Normale"/>
    <w:link w:val="Titolo1Carattere"/>
    <w:qFormat/>
    <w:rsid w:val="00946940"/>
    <w:pPr>
      <w:keepNext/>
      <w:outlineLvl w:val="0"/>
    </w:pPr>
    <w:rPr>
      <w:rFonts w:ascii="Times New Roman" w:eastAsia="Times New Roman" w:hAnsi="Times New Roman"/>
      <w:b/>
      <w:bCs/>
      <w:i/>
      <w:iCs/>
      <w:sz w:val="28"/>
      <w:lang w:eastAsia="it-IT"/>
    </w:rPr>
  </w:style>
  <w:style w:type="paragraph" w:styleId="Titolo2">
    <w:name w:val="heading 2"/>
    <w:basedOn w:val="Normale"/>
    <w:next w:val="Normale"/>
    <w:link w:val="Titolo2Carattere"/>
    <w:qFormat/>
    <w:rsid w:val="00946940"/>
    <w:pPr>
      <w:keepNext/>
      <w:outlineLvl w:val="1"/>
    </w:pPr>
    <w:rPr>
      <w:rFonts w:ascii="Baskerville Old Face" w:eastAsia="Times New Roman" w:hAnsi="Baskerville Old Face"/>
      <w:b/>
      <w:bCs/>
      <w:i/>
      <w:iCs/>
      <w:sz w:val="36"/>
      <w:lang w:eastAsia="it-IT"/>
    </w:rPr>
  </w:style>
  <w:style w:type="paragraph" w:styleId="Titolo3">
    <w:name w:val="heading 3"/>
    <w:basedOn w:val="Normale"/>
    <w:next w:val="Normale"/>
    <w:link w:val="Titolo3Carattere"/>
    <w:qFormat/>
    <w:rsid w:val="00946940"/>
    <w:pPr>
      <w:keepNext/>
      <w:outlineLvl w:val="2"/>
    </w:pPr>
    <w:rPr>
      <w:rFonts w:ascii="Baskerville Old Face" w:eastAsia="Times New Roman" w:hAnsi="Baskerville Old Face"/>
      <w:b/>
      <w:bCs/>
      <w:sz w:val="28"/>
      <w:lang w:eastAsia="it-IT"/>
    </w:rPr>
  </w:style>
  <w:style w:type="paragraph" w:styleId="Titolo4">
    <w:name w:val="heading 4"/>
    <w:basedOn w:val="Normale"/>
    <w:next w:val="Normale"/>
    <w:link w:val="Titolo4Carattere"/>
    <w:qFormat/>
    <w:rsid w:val="00946940"/>
    <w:pPr>
      <w:keepNext/>
      <w:outlineLvl w:val="3"/>
    </w:pPr>
    <w:rPr>
      <w:rFonts w:ascii="Baskerville Old Face" w:eastAsia="Times New Roman" w:hAnsi="Baskerville Old Face"/>
      <w:b/>
      <w:bCs/>
      <w:sz w:val="36"/>
      <w:lang w:eastAsia="it-IT"/>
    </w:rPr>
  </w:style>
  <w:style w:type="paragraph" w:styleId="Titolo5">
    <w:name w:val="heading 5"/>
    <w:basedOn w:val="Normale"/>
    <w:next w:val="Normale"/>
    <w:link w:val="Titolo5Carattere"/>
    <w:qFormat/>
    <w:rsid w:val="00946940"/>
    <w:pPr>
      <w:keepNext/>
      <w:outlineLvl w:val="4"/>
    </w:pPr>
    <w:rPr>
      <w:rFonts w:ascii="Baskerville Old Face" w:eastAsia="Times New Roman" w:hAnsi="Baskerville Old Face"/>
      <w:sz w:val="28"/>
      <w:lang w:eastAsia="it-IT"/>
    </w:rPr>
  </w:style>
  <w:style w:type="paragraph" w:styleId="Titolo6">
    <w:name w:val="heading 6"/>
    <w:basedOn w:val="Normale"/>
    <w:next w:val="Normale"/>
    <w:link w:val="Titolo6Carattere"/>
    <w:qFormat/>
    <w:rsid w:val="00946940"/>
    <w:pPr>
      <w:keepNext/>
      <w:outlineLvl w:val="5"/>
    </w:pPr>
    <w:rPr>
      <w:rFonts w:ascii="Baskerville Old Face" w:eastAsia="Times New Roman" w:hAnsi="Baskerville Old Face"/>
      <w:b/>
      <w:bCs/>
      <w:sz w:val="32"/>
      <w:lang w:eastAsia="it-IT"/>
    </w:rPr>
  </w:style>
  <w:style w:type="paragraph" w:styleId="Titolo7">
    <w:name w:val="heading 7"/>
    <w:basedOn w:val="Normale"/>
    <w:next w:val="Normale"/>
    <w:link w:val="Titolo7Carattere"/>
    <w:qFormat/>
    <w:rsid w:val="00946940"/>
    <w:pPr>
      <w:keepNext/>
      <w:outlineLvl w:val="6"/>
    </w:pPr>
    <w:rPr>
      <w:rFonts w:ascii="Baskerville Old Face" w:eastAsia="Times New Roman" w:hAnsi="Baskerville Old Face"/>
      <w:i/>
      <w:iCs/>
      <w:sz w:val="28"/>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sid w:val="00946940"/>
    <w:rPr>
      <w:rFonts w:ascii="Times New Roman" w:eastAsia="Times New Roman" w:hAnsi="Times New Roman"/>
      <w:b/>
      <w:bCs/>
      <w:i/>
      <w:iCs/>
      <w:sz w:val="28"/>
      <w:szCs w:val="24"/>
    </w:rPr>
  </w:style>
  <w:style w:type="character" w:customStyle="1" w:styleId="Titolo2Carattere">
    <w:name w:val="Titolo 2 Carattere"/>
    <w:link w:val="Titolo2"/>
    <w:rsid w:val="00946940"/>
    <w:rPr>
      <w:rFonts w:ascii="Baskerville Old Face" w:eastAsia="Times New Roman" w:hAnsi="Baskerville Old Face"/>
      <w:b/>
      <w:bCs/>
      <w:i/>
      <w:iCs/>
      <w:sz w:val="36"/>
      <w:szCs w:val="24"/>
    </w:rPr>
  </w:style>
  <w:style w:type="character" w:customStyle="1" w:styleId="Titolo3Carattere">
    <w:name w:val="Titolo 3 Carattere"/>
    <w:link w:val="Titolo3"/>
    <w:rsid w:val="00946940"/>
    <w:rPr>
      <w:rFonts w:ascii="Baskerville Old Face" w:eastAsia="Times New Roman" w:hAnsi="Baskerville Old Face"/>
      <w:b/>
      <w:bCs/>
      <w:sz w:val="28"/>
      <w:szCs w:val="24"/>
    </w:rPr>
  </w:style>
  <w:style w:type="character" w:customStyle="1" w:styleId="Titolo4Carattere">
    <w:name w:val="Titolo 4 Carattere"/>
    <w:link w:val="Titolo4"/>
    <w:rsid w:val="00946940"/>
    <w:rPr>
      <w:rFonts w:ascii="Baskerville Old Face" w:eastAsia="Times New Roman" w:hAnsi="Baskerville Old Face"/>
      <w:b/>
      <w:bCs/>
      <w:sz w:val="36"/>
      <w:szCs w:val="24"/>
    </w:rPr>
  </w:style>
  <w:style w:type="character" w:customStyle="1" w:styleId="Titolo5Carattere">
    <w:name w:val="Titolo 5 Carattere"/>
    <w:link w:val="Titolo5"/>
    <w:rsid w:val="00946940"/>
    <w:rPr>
      <w:rFonts w:ascii="Baskerville Old Face" w:eastAsia="Times New Roman" w:hAnsi="Baskerville Old Face"/>
      <w:sz w:val="28"/>
      <w:szCs w:val="24"/>
    </w:rPr>
  </w:style>
  <w:style w:type="character" w:customStyle="1" w:styleId="Titolo6Carattere">
    <w:name w:val="Titolo 6 Carattere"/>
    <w:link w:val="Titolo6"/>
    <w:rsid w:val="00946940"/>
    <w:rPr>
      <w:rFonts w:ascii="Baskerville Old Face" w:eastAsia="Times New Roman" w:hAnsi="Baskerville Old Face"/>
      <w:b/>
      <w:bCs/>
      <w:sz w:val="32"/>
      <w:szCs w:val="24"/>
    </w:rPr>
  </w:style>
  <w:style w:type="character" w:customStyle="1" w:styleId="Titolo7Carattere">
    <w:name w:val="Titolo 7 Carattere"/>
    <w:link w:val="Titolo7"/>
    <w:rsid w:val="00946940"/>
    <w:rPr>
      <w:rFonts w:ascii="Baskerville Old Face" w:eastAsia="Times New Roman" w:hAnsi="Baskerville Old Face"/>
      <w:i/>
      <w:iCs/>
      <w:sz w:val="28"/>
      <w:szCs w:val="24"/>
    </w:rPr>
  </w:style>
  <w:style w:type="table" w:styleId="Grigliatabella">
    <w:name w:val="Table Grid"/>
    <w:basedOn w:val="Tabellanormale"/>
    <w:uiPriority w:val="59"/>
    <w:rsid w:val="00C2680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Collegamentoipertestuale">
    <w:name w:val="Hyperlink"/>
    <w:rsid w:val="009E1E7F"/>
    <w:rPr>
      <w:color w:val="0000FF"/>
      <w:u w:val="single"/>
    </w:rPr>
  </w:style>
  <w:style w:type="paragraph" w:styleId="Corpotesto">
    <w:name w:val="Body Text"/>
    <w:basedOn w:val="Normale"/>
    <w:next w:val="Normale"/>
    <w:link w:val="CorpotestoCarattere"/>
    <w:rsid w:val="0058445A"/>
    <w:pPr>
      <w:widowControl w:val="0"/>
      <w:autoSpaceDE w:val="0"/>
      <w:autoSpaceDN w:val="0"/>
      <w:adjustRightInd w:val="0"/>
    </w:pPr>
    <w:rPr>
      <w:rFonts w:ascii="ACMBFI+Arial" w:hAnsi="ACMBFI+Arial"/>
      <w:lang w:eastAsia="it-IT"/>
    </w:rPr>
  </w:style>
  <w:style w:type="character" w:customStyle="1" w:styleId="CorpotestoCarattere">
    <w:name w:val="Corpo testo Carattere"/>
    <w:link w:val="Corpotesto"/>
    <w:rsid w:val="0058445A"/>
    <w:rPr>
      <w:rFonts w:ascii="ACMBFI+Arial" w:hAnsi="ACMBFI+Arial"/>
      <w:sz w:val="24"/>
      <w:szCs w:val="24"/>
    </w:rPr>
  </w:style>
  <w:style w:type="paragraph" w:styleId="NormaleWeb">
    <w:name w:val="Normal (Web)"/>
    <w:basedOn w:val="Normale"/>
    <w:uiPriority w:val="99"/>
    <w:rsid w:val="00381C7E"/>
    <w:pPr>
      <w:spacing w:before="100" w:beforeAutospacing="1" w:after="100" w:afterAutospacing="1"/>
    </w:pPr>
    <w:rPr>
      <w:rFonts w:ascii="Times New Roman" w:eastAsia="Times New Roman" w:hAnsi="Times New Roman"/>
      <w:lang w:eastAsia="it-IT"/>
    </w:rPr>
  </w:style>
  <w:style w:type="paragraph" w:styleId="Rientrocorpodeltesto">
    <w:name w:val="Body Text Indent"/>
    <w:basedOn w:val="Normale"/>
    <w:rsid w:val="002B77EF"/>
    <w:pPr>
      <w:spacing w:after="120"/>
      <w:ind w:left="283"/>
    </w:pPr>
    <w:rPr>
      <w:rFonts w:ascii="Times New Roman" w:eastAsia="Times New Roman" w:hAnsi="Times New Roman"/>
      <w:lang w:eastAsia="it-IT"/>
    </w:rPr>
  </w:style>
  <w:style w:type="character" w:styleId="Enfasigrassetto">
    <w:name w:val="Strong"/>
    <w:uiPriority w:val="22"/>
    <w:qFormat/>
    <w:rsid w:val="00CB0100"/>
    <w:rPr>
      <w:b/>
      <w:bCs/>
    </w:rPr>
  </w:style>
  <w:style w:type="character" w:customStyle="1" w:styleId="testo1">
    <w:name w:val="testo1"/>
    <w:rsid w:val="00E23E8A"/>
    <w:rPr>
      <w:rFonts w:ascii="Arial" w:hAnsi="Arial" w:cs="Arial" w:hint="default"/>
      <w:color w:val="333333"/>
      <w:sz w:val="16"/>
      <w:szCs w:val="16"/>
    </w:rPr>
  </w:style>
  <w:style w:type="paragraph" w:styleId="Didascalia">
    <w:name w:val="caption"/>
    <w:basedOn w:val="Normale"/>
    <w:next w:val="Normale"/>
    <w:qFormat/>
    <w:rsid w:val="00946940"/>
    <w:rPr>
      <w:rFonts w:ascii="Baskerville Old Face" w:eastAsia="Times New Roman" w:hAnsi="Baskerville Old Face"/>
      <w:b/>
      <w:bCs/>
      <w:i/>
      <w:iCs/>
      <w:sz w:val="28"/>
      <w:lang w:eastAsia="it-IT"/>
    </w:rPr>
  </w:style>
  <w:style w:type="paragraph" w:styleId="Titolo">
    <w:name w:val="Title"/>
    <w:basedOn w:val="Normale"/>
    <w:link w:val="TitoloCarattere"/>
    <w:qFormat/>
    <w:rsid w:val="00E107E1"/>
    <w:pPr>
      <w:jc w:val="center"/>
    </w:pPr>
    <w:rPr>
      <w:rFonts w:ascii="Times New Roman" w:eastAsia="Times New Roman" w:hAnsi="Times New Roman"/>
      <w:sz w:val="52"/>
      <w:szCs w:val="20"/>
      <w:lang w:eastAsia="it-IT"/>
    </w:rPr>
  </w:style>
  <w:style w:type="character" w:customStyle="1" w:styleId="TitoloCarattere">
    <w:name w:val="Titolo Carattere"/>
    <w:link w:val="Titolo"/>
    <w:rsid w:val="00E107E1"/>
    <w:rPr>
      <w:rFonts w:ascii="Times New Roman" w:eastAsia="Times New Roman" w:hAnsi="Times New Roman"/>
      <w:sz w:val="52"/>
    </w:rPr>
  </w:style>
  <w:style w:type="paragraph" w:styleId="Intestazione">
    <w:name w:val="header"/>
    <w:basedOn w:val="Normale"/>
    <w:link w:val="IntestazioneCarattere"/>
    <w:rsid w:val="00B96F31"/>
    <w:pPr>
      <w:tabs>
        <w:tab w:val="center" w:pos="4819"/>
        <w:tab w:val="right" w:pos="9638"/>
      </w:tabs>
    </w:pPr>
    <w:rPr>
      <w:rFonts w:ascii="Univers 55" w:eastAsia="Times New Roman" w:hAnsi="Univers 55"/>
      <w:sz w:val="20"/>
      <w:szCs w:val="20"/>
      <w:lang w:eastAsia="it-IT"/>
    </w:rPr>
  </w:style>
  <w:style w:type="character" w:customStyle="1" w:styleId="IntestazioneCarattere">
    <w:name w:val="Intestazione Carattere"/>
    <w:link w:val="Intestazione"/>
    <w:rsid w:val="00B96F31"/>
    <w:rPr>
      <w:rFonts w:ascii="Univers 55" w:eastAsia="Times New Roman" w:hAnsi="Univers 55"/>
    </w:rPr>
  </w:style>
  <w:style w:type="paragraph" w:styleId="PreformattatoHTML">
    <w:name w:val="HTML Preformatted"/>
    <w:basedOn w:val="Normale"/>
    <w:link w:val="PreformattatoHTMLCarattere"/>
    <w:rsid w:val="004C01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lang w:eastAsia="it-IT"/>
    </w:rPr>
  </w:style>
  <w:style w:type="character" w:customStyle="1" w:styleId="PreformattatoHTMLCarattere">
    <w:name w:val="Preformattato HTML Carattere"/>
    <w:link w:val="PreformattatoHTML"/>
    <w:rsid w:val="004C013E"/>
    <w:rPr>
      <w:rFonts w:ascii="Courier New" w:eastAsia="Times New Roman" w:hAnsi="Courier New" w:cs="Courier New"/>
      <w:sz w:val="24"/>
      <w:szCs w:val="24"/>
    </w:rPr>
  </w:style>
  <w:style w:type="character" w:styleId="Enfasicorsivo">
    <w:name w:val="Emphasis"/>
    <w:uiPriority w:val="20"/>
    <w:qFormat/>
    <w:rsid w:val="004B1124"/>
    <w:rPr>
      <w:i/>
      <w:iCs/>
    </w:rPr>
  </w:style>
  <w:style w:type="paragraph" w:styleId="Testonormale">
    <w:name w:val="Plain Text"/>
    <w:basedOn w:val="Normale"/>
    <w:link w:val="TestonormaleCarattere"/>
    <w:uiPriority w:val="99"/>
    <w:unhideWhenUsed/>
    <w:rsid w:val="00FE5C75"/>
    <w:rPr>
      <w:rFonts w:ascii="Courier" w:hAnsi="Courier"/>
      <w:sz w:val="21"/>
      <w:szCs w:val="21"/>
    </w:rPr>
  </w:style>
  <w:style w:type="character" w:customStyle="1" w:styleId="TestonormaleCarattere">
    <w:name w:val="Testo normale Carattere"/>
    <w:link w:val="Testonormale"/>
    <w:uiPriority w:val="99"/>
    <w:rsid w:val="00FE5C75"/>
    <w:rPr>
      <w:rFonts w:ascii="Courier" w:eastAsia="Cambria" w:hAnsi="Courier" w:cs="Times New Roman"/>
      <w:sz w:val="21"/>
      <w:szCs w:val="21"/>
      <w:lang w:eastAsia="en-US"/>
    </w:rPr>
  </w:style>
  <w:style w:type="character" w:styleId="Collegamentovisitato">
    <w:name w:val="FollowedHyperlink"/>
    <w:uiPriority w:val="99"/>
    <w:semiHidden/>
    <w:unhideWhenUsed/>
    <w:rsid w:val="00F02BA8"/>
    <w:rPr>
      <w:color w:val="800080"/>
      <w:u w:val="single"/>
    </w:rPr>
  </w:style>
  <w:style w:type="character" w:customStyle="1" w:styleId="Corpodeltesto2Carattere">
    <w:name w:val="Corpo del testo 2 Carattere"/>
    <w:link w:val="Corpodeltesto2"/>
    <w:rsid w:val="005D14EE"/>
    <w:rPr>
      <w:rFonts w:ascii="Arial" w:eastAsia="Times New Roman" w:hAnsi="Arial"/>
      <w:color w:val="000000"/>
      <w:szCs w:val="24"/>
    </w:rPr>
  </w:style>
  <w:style w:type="paragraph" w:styleId="Corpodeltesto2">
    <w:name w:val="Body Text 2"/>
    <w:basedOn w:val="Normale"/>
    <w:link w:val="Corpodeltesto2Carattere"/>
    <w:rsid w:val="005D14EE"/>
    <w:pPr>
      <w:jc w:val="both"/>
    </w:pPr>
    <w:rPr>
      <w:rFonts w:ascii="Arial" w:eastAsia="Times New Roman" w:hAnsi="Arial"/>
      <w:color w:val="000000"/>
      <w:sz w:val="20"/>
      <w:lang w:eastAsia="it-IT"/>
    </w:rPr>
  </w:style>
  <w:style w:type="paragraph" w:customStyle="1" w:styleId="Default">
    <w:name w:val="Default"/>
    <w:rsid w:val="00760005"/>
    <w:pPr>
      <w:widowControl w:val="0"/>
      <w:autoSpaceDE w:val="0"/>
      <w:autoSpaceDN w:val="0"/>
      <w:adjustRightInd w:val="0"/>
    </w:pPr>
    <w:rPr>
      <w:rFonts w:ascii="Calibri" w:hAnsi="Calibri" w:cs="Calibri"/>
      <w:color w:val="000000"/>
      <w:sz w:val="24"/>
      <w:szCs w:val="24"/>
    </w:rPr>
  </w:style>
  <w:style w:type="paragraph" w:styleId="Paragrafoelenco">
    <w:name w:val="List Paragraph"/>
    <w:basedOn w:val="Normale"/>
    <w:uiPriority w:val="34"/>
    <w:qFormat/>
    <w:rsid w:val="00FA0E82"/>
    <w:pPr>
      <w:ind w:left="720"/>
      <w:contextualSpacing/>
    </w:pPr>
    <w:rPr>
      <w:rFonts w:ascii="Times New Roman" w:eastAsia="Times New Roman" w:hAnsi="Times New Roman"/>
      <w:lang w:eastAsia="it-IT"/>
    </w:rPr>
  </w:style>
  <w:style w:type="paragraph" w:styleId="Nessunaspaziatura">
    <w:name w:val="No Spacing"/>
    <w:uiPriority w:val="1"/>
    <w:qFormat/>
    <w:rsid w:val="0015477F"/>
    <w:rPr>
      <w:rFonts w:ascii="Calibri" w:eastAsia="Calibri" w:hAnsi="Calibri"/>
      <w:sz w:val="22"/>
      <w:szCs w:val="22"/>
      <w:lang w:eastAsia="en-US"/>
    </w:rPr>
  </w:style>
  <w:style w:type="paragraph" w:customStyle="1" w:styleId="Arial">
    <w:name w:val="Arial"/>
    <w:basedOn w:val="Normale"/>
    <w:rsid w:val="004930E2"/>
  </w:style>
  <w:style w:type="paragraph" w:styleId="Testofumetto">
    <w:name w:val="Balloon Text"/>
    <w:basedOn w:val="Normale"/>
    <w:link w:val="TestofumettoCarattere"/>
    <w:uiPriority w:val="99"/>
    <w:semiHidden/>
    <w:unhideWhenUsed/>
    <w:rsid w:val="00D26E9D"/>
    <w:rPr>
      <w:rFonts w:ascii="Lucida Grande" w:hAnsi="Lucida Grande" w:cs="Lucida Grande"/>
      <w:sz w:val="18"/>
      <w:szCs w:val="18"/>
    </w:rPr>
  </w:style>
  <w:style w:type="character" w:customStyle="1" w:styleId="TestofumettoCarattere">
    <w:name w:val="Testo fumetto Carattere"/>
    <w:basedOn w:val="Carpredefinitoparagrafo"/>
    <w:link w:val="Testofumetto"/>
    <w:uiPriority w:val="99"/>
    <w:semiHidden/>
    <w:rsid w:val="00D26E9D"/>
    <w:rPr>
      <w:rFonts w:ascii="Lucida Grande" w:hAnsi="Lucida Grande" w:cs="Lucida Grande"/>
      <w:sz w:val="18"/>
      <w:szCs w:val="18"/>
      <w:lang w:eastAsia="en-US"/>
    </w:rPr>
  </w:style>
  <w:style w:type="character" w:customStyle="1" w:styleId="58cl">
    <w:name w:val="_58cl"/>
    <w:basedOn w:val="Carpredefinitoparagrafo"/>
    <w:rsid w:val="004E4313"/>
  </w:style>
  <w:style w:type="character" w:customStyle="1" w:styleId="58cm">
    <w:name w:val="_58cm"/>
    <w:basedOn w:val="Carpredefinitoparagrafo"/>
    <w:rsid w:val="004E4313"/>
  </w:style>
  <w:style w:type="paragraph" w:styleId="IndirizzoHTML">
    <w:name w:val="HTML Address"/>
    <w:basedOn w:val="Normale"/>
    <w:link w:val="IndirizzoHTMLCarattere"/>
    <w:uiPriority w:val="99"/>
    <w:semiHidden/>
    <w:unhideWhenUsed/>
    <w:rsid w:val="0073668B"/>
    <w:rPr>
      <w:rFonts w:ascii="Times" w:hAnsi="Times"/>
      <w:i/>
      <w:iCs/>
      <w:sz w:val="20"/>
      <w:szCs w:val="20"/>
    </w:rPr>
  </w:style>
  <w:style w:type="character" w:customStyle="1" w:styleId="IndirizzoHTMLCarattere">
    <w:name w:val="Indirizzo HTML Carattere"/>
    <w:basedOn w:val="Carpredefinitoparagrafo"/>
    <w:link w:val="IndirizzoHTML"/>
    <w:uiPriority w:val="99"/>
    <w:semiHidden/>
    <w:rsid w:val="0073668B"/>
    <w:rPr>
      <w:rFonts w:ascii="Times" w:hAnsi="Times"/>
      <w:i/>
      <w:iCs/>
      <w:lang w:eastAsia="en-US"/>
    </w:rPr>
  </w:style>
  <w:style w:type="character" w:customStyle="1" w:styleId="apple-style-span">
    <w:name w:val="apple-style-span"/>
    <w:basedOn w:val="Carpredefinitoparagrafo"/>
    <w:rsid w:val="00152E30"/>
  </w:style>
  <w:style w:type="character" w:customStyle="1" w:styleId="title1">
    <w:name w:val="title1"/>
    <w:basedOn w:val="Carpredefinitoparagrafo"/>
    <w:rsid w:val="00152E30"/>
  </w:style>
  <w:style w:type="paragraph" w:customStyle="1" w:styleId="Style1">
    <w:name w:val="Style1"/>
    <w:basedOn w:val="Nessunaspaziatura"/>
    <w:qFormat/>
    <w:rsid w:val="0084033F"/>
    <w:pPr>
      <w:jc w:val="both"/>
    </w:pPr>
    <w:rPr>
      <w:rFonts w:ascii="Arial" w:hAnsi="Arial" w:cs="Arial"/>
    </w:rPr>
  </w:style>
  <w:style w:type="paragraph" w:customStyle="1" w:styleId="Style2">
    <w:name w:val="Style2"/>
    <w:basedOn w:val="Normale"/>
    <w:qFormat/>
    <w:rsid w:val="0084033F"/>
    <w:pPr>
      <w:jc w:val="both"/>
    </w:pPr>
    <w:rPr>
      <w:rFonts w:ascii="Arial" w:hAnsi="Arial" w:cs="Arial"/>
    </w:rPr>
  </w:style>
  <w:style w:type="paragraph" w:customStyle="1" w:styleId="Normale1">
    <w:name w:val="Normale1"/>
    <w:rsid w:val="00526479"/>
    <w:pPr>
      <w:spacing w:line="276" w:lineRule="auto"/>
    </w:pPr>
    <w:rPr>
      <w:rFonts w:ascii="Arial" w:eastAsia="Arial" w:hAnsi="Arial" w:cs="Arial"/>
      <w:sz w:val="22"/>
      <w:szCs w:val="22"/>
      <w:lang w:val="it" w:eastAsia="en-US"/>
    </w:rPr>
  </w:style>
  <w:style w:type="character" w:customStyle="1" w:styleId="x193iq5w">
    <w:name w:val="x193iq5w"/>
    <w:basedOn w:val="Carpredefinitoparagrafo"/>
    <w:rsid w:val="00F701F2"/>
  </w:style>
  <w:style w:type="character" w:styleId="Menzionenonrisolta">
    <w:name w:val="Unresolved Mention"/>
    <w:basedOn w:val="Carpredefinitoparagrafo"/>
    <w:uiPriority w:val="99"/>
    <w:semiHidden/>
    <w:unhideWhenUsed/>
    <w:rsid w:val="005434BA"/>
    <w:rPr>
      <w:color w:val="605E5C"/>
      <w:shd w:val="clear" w:color="auto" w:fill="E1DFDD"/>
    </w:rPr>
  </w:style>
  <w:style w:type="character" w:customStyle="1" w:styleId="descrizionetext">
    <w:name w:val="descrizionetext"/>
    <w:basedOn w:val="Carpredefinitoparagrafo"/>
    <w:rsid w:val="006C7DF9"/>
  </w:style>
  <w:style w:type="paragraph" w:customStyle="1" w:styleId="Testopreformattato">
    <w:name w:val="Testo preformattato"/>
    <w:basedOn w:val="Normale"/>
    <w:qFormat/>
    <w:rsid w:val="00897D30"/>
    <w:pPr>
      <w:widowControl w:val="0"/>
      <w:suppressAutoHyphens/>
    </w:pPr>
    <w:rPr>
      <w:rFonts w:ascii="Liberation Mono" w:eastAsia="Liberation Mono" w:hAnsi="Liberation Mono" w:cs="Liberation Mono"/>
      <w:sz w:val="20"/>
      <w:szCs w:val="20"/>
    </w:rPr>
  </w:style>
  <w:style w:type="character" w:customStyle="1" w:styleId="html-span">
    <w:name w:val="html-span"/>
    <w:basedOn w:val="Carpredefinitoparagrafo"/>
    <w:rsid w:val="00FE7D6C"/>
  </w:style>
  <w:style w:type="paragraph" w:customStyle="1" w:styleId="p1">
    <w:name w:val="p1"/>
    <w:basedOn w:val="Normale"/>
    <w:rsid w:val="00CA39E3"/>
    <w:rPr>
      <w:rFonts w:ascii="Helvetica" w:eastAsia="Times New Roman" w:hAnsi="Helvetica"/>
      <w:color w:val="000000"/>
      <w:sz w:val="20"/>
      <w:szCs w:val="20"/>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7610410">
      <w:bodyDiv w:val="1"/>
      <w:marLeft w:val="0"/>
      <w:marRight w:val="0"/>
      <w:marTop w:val="0"/>
      <w:marBottom w:val="0"/>
      <w:divBdr>
        <w:top w:val="none" w:sz="0" w:space="0" w:color="auto"/>
        <w:left w:val="none" w:sz="0" w:space="0" w:color="auto"/>
        <w:bottom w:val="none" w:sz="0" w:space="0" w:color="auto"/>
        <w:right w:val="none" w:sz="0" w:space="0" w:color="auto"/>
      </w:divBdr>
      <w:divsChild>
        <w:div w:id="80218470">
          <w:marLeft w:val="0"/>
          <w:marRight w:val="0"/>
          <w:marTop w:val="0"/>
          <w:marBottom w:val="0"/>
          <w:divBdr>
            <w:top w:val="none" w:sz="0" w:space="0" w:color="auto"/>
            <w:left w:val="none" w:sz="0" w:space="0" w:color="auto"/>
            <w:bottom w:val="none" w:sz="0" w:space="0" w:color="auto"/>
            <w:right w:val="none" w:sz="0" w:space="0" w:color="auto"/>
          </w:divBdr>
        </w:div>
        <w:div w:id="472910401">
          <w:marLeft w:val="0"/>
          <w:marRight w:val="0"/>
          <w:marTop w:val="0"/>
          <w:marBottom w:val="0"/>
          <w:divBdr>
            <w:top w:val="none" w:sz="0" w:space="0" w:color="auto"/>
            <w:left w:val="none" w:sz="0" w:space="0" w:color="auto"/>
            <w:bottom w:val="none" w:sz="0" w:space="0" w:color="auto"/>
            <w:right w:val="none" w:sz="0" w:space="0" w:color="auto"/>
          </w:divBdr>
        </w:div>
        <w:div w:id="1691177839">
          <w:marLeft w:val="0"/>
          <w:marRight w:val="0"/>
          <w:marTop w:val="0"/>
          <w:marBottom w:val="0"/>
          <w:divBdr>
            <w:top w:val="none" w:sz="0" w:space="0" w:color="auto"/>
            <w:left w:val="none" w:sz="0" w:space="0" w:color="auto"/>
            <w:bottom w:val="none" w:sz="0" w:space="0" w:color="auto"/>
            <w:right w:val="none" w:sz="0" w:space="0" w:color="auto"/>
          </w:divBdr>
        </w:div>
        <w:div w:id="2026982922">
          <w:marLeft w:val="0"/>
          <w:marRight w:val="0"/>
          <w:marTop w:val="0"/>
          <w:marBottom w:val="0"/>
          <w:divBdr>
            <w:top w:val="none" w:sz="0" w:space="0" w:color="auto"/>
            <w:left w:val="none" w:sz="0" w:space="0" w:color="auto"/>
            <w:bottom w:val="none" w:sz="0" w:space="0" w:color="auto"/>
            <w:right w:val="none" w:sz="0" w:space="0" w:color="auto"/>
          </w:divBdr>
        </w:div>
      </w:divsChild>
    </w:div>
    <w:div w:id="234633535">
      <w:bodyDiv w:val="1"/>
      <w:marLeft w:val="0"/>
      <w:marRight w:val="0"/>
      <w:marTop w:val="0"/>
      <w:marBottom w:val="0"/>
      <w:divBdr>
        <w:top w:val="none" w:sz="0" w:space="0" w:color="auto"/>
        <w:left w:val="none" w:sz="0" w:space="0" w:color="auto"/>
        <w:bottom w:val="none" w:sz="0" w:space="0" w:color="auto"/>
        <w:right w:val="none" w:sz="0" w:space="0" w:color="auto"/>
      </w:divBdr>
      <w:divsChild>
        <w:div w:id="431826313">
          <w:marLeft w:val="0"/>
          <w:marRight w:val="0"/>
          <w:marTop w:val="0"/>
          <w:marBottom w:val="0"/>
          <w:divBdr>
            <w:top w:val="none" w:sz="0" w:space="0" w:color="auto"/>
            <w:left w:val="none" w:sz="0" w:space="0" w:color="auto"/>
            <w:bottom w:val="none" w:sz="0" w:space="0" w:color="auto"/>
            <w:right w:val="none" w:sz="0" w:space="0" w:color="auto"/>
          </w:divBdr>
          <w:divsChild>
            <w:div w:id="248278461">
              <w:marLeft w:val="0"/>
              <w:marRight w:val="0"/>
              <w:marTop w:val="0"/>
              <w:marBottom w:val="0"/>
              <w:divBdr>
                <w:top w:val="none" w:sz="0" w:space="0" w:color="auto"/>
                <w:left w:val="none" w:sz="0" w:space="0" w:color="auto"/>
                <w:bottom w:val="none" w:sz="0" w:space="0" w:color="auto"/>
                <w:right w:val="none" w:sz="0" w:space="0" w:color="auto"/>
              </w:divBdr>
              <w:divsChild>
                <w:div w:id="1190413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2902747">
      <w:bodyDiv w:val="1"/>
      <w:marLeft w:val="0"/>
      <w:marRight w:val="0"/>
      <w:marTop w:val="0"/>
      <w:marBottom w:val="0"/>
      <w:divBdr>
        <w:top w:val="none" w:sz="0" w:space="0" w:color="auto"/>
        <w:left w:val="none" w:sz="0" w:space="0" w:color="auto"/>
        <w:bottom w:val="none" w:sz="0" w:space="0" w:color="auto"/>
        <w:right w:val="none" w:sz="0" w:space="0" w:color="auto"/>
      </w:divBdr>
    </w:div>
    <w:div w:id="347877855">
      <w:bodyDiv w:val="1"/>
      <w:marLeft w:val="0"/>
      <w:marRight w:val="0"/>
      <w:marTop w:val="0"/>
      <w:marBottom w:val="0"/>
      <w:divBdr>
        <w:top w:val="none" w:sz="0" w:space="0" w:color="auto"/>
        <w:left w:val="none" w:sz="0" w:space="0" w:color="auto"/>
        <w:bottom w:val="none" w:sz="0" w:space="0" w:color="auto"/>
        <w:right w:val="none" w:sz="0" w:space="0" w:color="auto"/>
      </w:divBdr>
    </w:div>
    <w:div w:id="445581050">
      <w:bodyDiv w:val="1"/>
      <w:marLeft w:val="0"/>
      <w:marRight w:val="0"/>
      <w:marTop w:val="0"/>
      <w:marBottom w:val="0"/>
      <w:divBdr>
        <w:top w:val="none" w:sz="0" w:space="0" w:color="auto"/>
        <w:left w:val="none" w:sz="0" w:space="0" w:color="auto"/>
        <w:bottom w:val="none" w:sz="0" w:space="0" w:color="auto"/>
        <w:right w:val="none" w:sz="0" w:space="0" w:color="auto"/>
      </w:divBdr>
    </w:div>
    <w:div w:id="452482260">
      <w:bodyDiv w:val="1"/>
      <w:marLeft w:val="0"/>
      <w:marRight w:val="0"/>
      <w:marTop w:val="0"/>
      <w:marBottom w:val="0"/>
      <w:divBdr>
        <w:top w:val="none" w:sz="0" w:space="0" w:color="auto"/>
        <w:left w:val="none" w:sz="0" w:space="0" w:color="auto"/>
        <w:bottom w:val="none" w:sz="0" w:space="0" w:color="auto"/>
        <w:right w:val="none" w:sz="0" w:space="0" w:color="auto"/>
      </w:divBdr>
    </w:div>
    <w:div w:id="453908110">
      <w:bodyDiv w:val="1"/>
      <w:marLeft w:val="0"/>
      <w:marRight w:val="0"/>
      <w:marTop w:val="0"/>
      <w:marBottom w:val="0"/>
      <w:divBdr>
        <w:top w:val="none" w:sz="0" w:space="0" w:color="auto"/>
        <w:left w:val="none" w:sz="0" w:space="0" w:color="auto"/>
        <w:bottom w:val="none" w:sz="0" w:space="0" w:color="auto"/>
        <w:right w:val="none" w:sz="0" w:space="0" w:color="auto"/>
      </w:divBdr>
    </w:div>
    <w:div w:id="789277024">
      <w:bodyDiv w:val="1"/>
      <w:marLeft w:val="0"/>
      <w:marRight w:val="0"/>
      <w:marTop w:val="0"/>
      <w:marBottom w:val="0"/>
      <w:divBdr>
        <w:top w:val="none" w:sz="0" w:space="0" w:color="auto"/>
        <w:left w:val="none" w:sz="0" w:space="0" w:color="auto"/>
        <w:bottom w:val="none" w:sz="0" w:space="0" w:color="auto"/>
        <w:right w:val="none" w:sz="0" w:space="0" w:color="auto"/>
      </w:divBdr>
    </w:div>
    <w:div w:id="795178635">
      <w:bodyDiv w:val="1"/>
      <w:marLeft w:val="0"/>
      <w:marRight w:val="0"/>
      <w:marTop w:val="0"/>
      <w:marBottom w:val="0"/>
      <w:divBdr>
        <w:top w:val="none" w:sz="0" w:space="0" w:color="auto"/>
        <w:left w:val="none" w:sz="0" w:space="0" w:color="auto"/>
        <w:bottom w:val="none" w:sz="0" w:space="0" w:color="auto"/>
        <w:right w:val="none" w:sz="0" w:space="0" w:color="auto"/>
      </w:divBdr>
    </w:div>
    <w:div w:id="936448415">
      <w:bodyDiv w:val="1"/>
      <w:marLeft w:val="0"/>
      <w:marRight w:val="0"/>
      <w:marTop w:val="0"/>
      <w:marBottom w:val="0"/>
      <w:divBdr>
        <w:top w:val="none" w:sz="0" w:space="0" w:color="auto"/>
        <w:left w:val="none" w:sz="0" w:space="0" w:color="auto"/>
        <w:bottom w:val="none" w:sz="0" w:space="0" w:color="auto"/>
        <w:right w:val="none" w:sz="0" w:space="0" w:color="auto"/>
      </w:divBdr>
    </w:div>
    <w:div w:id="971445976">
      <w:bodyDiv w:val="1"/>
      <w:marLeft w:val="0"/>
      <w:marRight w:val="0"/>
      <w:marTop w:val="0"/>
      <w:marBottom w:val="0"/>
      <w:divBdr>
        <w:top w:val="none" w:sz="0" w:space="0" w:color="auto"/>
        <w:left w:val="none" w:sz="0" w:space="0" w:color="auto"/>
        <w:bottom w:val="none" w:sz="0" w:space="0" w:color="auto"/>
        <w:right w:val="none" w:sz="0" w:space="0" w:color="auto"/>
      </w:divBdr>
      <w:divsChild>
        <w:div w:id="869534790">
          <w:marLeft w:val="0"/>
          <w:marRight w:val="0"/>
          <w:marTop w:val="0"/>
          <w:marBottom w:val="0"/>
          <w:divBdr>
            <w:top w:val="none" w:sz="0" w:space="0" w:color="auto"/>
            <w:left w:val="none" w:sz="0" w:space="0" w:color="auto"/>
            <w:bottom w:val="none" w:sz="0" w:space="0" w:color="auto"/>
            <w:right w:val="none" w:sz="0" w:space="0" w:color="auto"/>
          </w:divBdr>
        </w:div>
        <w:div w:id="1501893114">
          <w:marLeft w:val="0"/>
          <w:marRight w:val="0"/>
          <w:marTop w:val="0"/>
          <w:marBottom w:val="0"/>
          <w:divBdr>
            <w:top w:val="none" w:sz="0" w:space="0" w:color="auto"/>
            <w:left w:val="none" w:sz="0" w:space="0" w:color="auto"/>
            <w:bottom w:val="none" w:sz="0" w:space="0" w:color="auto"/>
            <w:right w:val="none" w:sz="0" w:space="0" w:color="auto"/>
          </w:divBdr>
        </w:div>
        <w:div w:id="965047102">
          <w:marLeft w:val="0"/>
          <w:marRight w:val="0"/>
          <w:marTop w:val="0"/>
          <w:marBottom w:val="0"/>
          <w:divBdr>
            <w:top w:val="none" w:sz="0" w:space="0" w:color="auto"/>
            <w:left w:val="none" w:sz="0" w:space="0" w:color="auto"/>
            <w:bottom w:val="none" w:sz="0" w:space="0" w:color="auto"/>
            <w:right w:val="none" w:sz="0" w:space="0" w:color="auto"/>
          </w:divBdr>
        </w:div>
      </w:divsChild>
    </w:div>
    <w:div w:id="1082218531">
      <w:bodyDiv w:val="1"/>
      <w:marLeft w:val="0"/>
      <w:marRight w:val="0"/>
      <w:marTop w:val="0"/>
      <w:marBottom w:val="0"/>
      <w:divBdr>
        <w:top w:val="none" w:sz="0" w:space="0" w:color="auto"/>
        <w:left w:val="none" w:sz="0" w:space="0" w:color="auto"/>
        <w:bottom w:val="none" w:sz="0" w:space="0" w:color="auto"/>
        <w:right w:val="none" w:sz="0" w:space="0" w:color="auto"/>
      </w:divBdr>
    </w:div>
    <w:div w:id="1099330099">
      <w:bodyDiv w:val="1"/>
      <w:marLeft w:val="0"/>
      <w:marRight w:val="0"/>
      <w:marTop w:val="0"/>
      <w:marBottom w:val="0"/>
      <w:divBdr>
        <w:top w:val="none" w:sz="0" w:space="0" w:color="auto"/>
        <w:left w:val="none" w:sz="0" w:space="0" w:color="auto"/>
        <w:bottom w:val="none" w:sz="0" w:space="0" w:color="auto"/>
        <w:right w:val="none" w:sz="0" w:space="0" w:color="auto"/>
      </w:divBdr>
    </w:div>
    <w:div w:id="1154224038">
      <w:bodyDiv w:val="1"/>
      <w:marLeft w:val="0"/>
      <w:marRight w:val="0"/>
      <w:marTop w:val="0"/>
      <w:marBottom w:val="0"/>
      <w:divBdr>
        <w:top w:val="none" w:sz="0" w:space="0" w:color="auto"/>
        <w:left w:val="none" w:sz="0" w:space="0" w:color="auto"/>
        <w:bottom w:val="none" w:sz="0" w:space="0" w:color="auto"/>
        <w:right w:val="none" w:sz="0" w:space="0" w:color="auto"/>
      </w:divBdr>
    </w:div>
    <w:div w:id="1210991410">
      <w:bodyDiv w:val="1"/>
      <w:marLeft w:val="0"/>
      <w:marRight w:val="0"/>
      <w:marTop w:val="0"/>
      <w:marBottom w:val="0"/>
      <w:divBdr>
        <w:top w:val="none" w:sz="0" w:space="0" w:color="auto"/>
        <w:left w:val="none" w:sz="0" w:space="0" w:color="auto"/>
        <w:bottom w:val="none" w:sz="0" w:space="0" w:color="auto"/>
        <w:right w:val="none" w:sz="0" w:space="0" w:color="auto"/>
      </w:divBdr>
      <w:divsChild>
        <w:div w:id="2436441">
          <w:marLeft w:val="0"/>
          <w:marRight w:val="0"/>
          <w:marTop w:val="0"/>
          <w:marBottom w:val="0"/>
          <w:divBdr>
            <w:top w:val="none" w:sz="0" w:space="0" w:color="auto"/>
            <w:left w:val="none" w:sz="0" w:space="0" w:color="auto"/>
            <w:bottom w:val="none" w:sz="0" w:space="0" w:color="auto"/>
            <w:right w:val="none" w:sz="0" w:space="0" w:color="auto"/>
          </w:divBdr>
          <w:divsChild>
            <w:div w:id="1370960249">
              <w:marLeft w:val="0"/>
              <w:marRight w:val="0"/>
              <w:marTop w:val="0"/>
              <w:marBottom w:val="0"/>
              <w:divBdr>
                <w:top w:val="none" w:sz="0" w:space="0" w:color="auto"/>
                <w:left w:val="none" w:sz="0" w:space="0" w:color="auto"/>
                <w:bottom w:val="none" w:sz="0" w:space="0" w:color="auto"/>
                <w:right w:val="none" w:sz="0" w:space="0" w:color="auto"/>
              </w:divBdr>
              <w:divsChild>
                <w:div w:id="1675647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6914972">
      <w:bodyDiv w:val="1"/>
      <w:marLeft w:val="0"/>
      <w:marRight w:val="0"/>
      <w:marTop w:val="0"/>
      <w:marBottom w:val="0"/>
      <w:divBdr>
        <w:top w:val="none" w:sz="0" w:space="0" w:color="auto"/>
        <w:left w:val="none" w:sz="0" w:space="0" w:color="auto"/>
        <w:bottom w:val="none" w:sz="0" w:space="0" w:color="auto"/>
        <w:right w:val="none" w:sz="0" w:space="0" w:color="auto"/>
      </w:divBdr>
      <w:divsChild>
        <w:div w:id="1870336218">
          <w:marLeft w:val="0"/>
          <w:marRight w:val="0"/>
          <w:marTop w:val="0"/>
          <w:marBottom w:val="0"/>
          <w:divBdr>
            <w:top w:val="none" w:sz="0" w:space="0" w:color="auto"/>
            <w:left w:val="none" w:sz="0" w:space="0" w:color="auto"/>
            <w:bottom w:val="none" w:sz="0" w:space="0" w:color="auto"/>
            <w:right w:val="none" w:sz="0" w:space="0" w:color="auto"/>
          </w:divBdr>
        </w:div>
        <w:div w:id="1971089091">
          <w:marLeft w:val="0"/>
          <w:marRight w:val="0"/>
          <w:marTop w:val="0"/>
          <w:marBottom w:val="0"/>
          <w:divBdr>
            <w:top w:val="none" w:sz="0" w:space="0" w:color="auto"/>
            <w:left w:val="none" w:sz="0" w:space="0" w:color="auto"/>
            <w:bottom w:val="none" w:sz="0" w:space="0" w:color="auto"/>
            <w:right w:val="none" w:sz="0" w:space="0" w:color="auto"/>
          </w:divBdr>
        </w:div>
      </w:divsChild>
    </w:div>
    <w:div w:id="1306161891">
      <w:bodyDiv w:val="1"/>
      <w:marLeft w:val="0"/>
      <w:marRight w:val="0"/>
      <w:marTop w:val="0"/>
      <w:marBottom w:val="0"/>
      <w:divBdr>
        <w:top w:val="none" w:sz="0" w:space="0" w:color="auto"/>
        <w:left w:val="none" w:sz="0" w:space="0" w:color="auto"/>
        <w:bottom w:val="none" w:sz="0" w:space="0" w:color="auto"/>
        <w:right w:val="none" w:sz="0" w:space="0" w:color="auto"/>
      </w:divBdr>
    </w:div>
    <w:div w:id="1396851289">
      <w:bodyDiv w:val="1"/>
      <w:marLeft w:val="0"/>
      <w:marRight w:val="0"/>
      <w:marTop w:val="0"/>
      <w:marBottom w:val="0"/>
      <w:divBdr>
        <w:top w:val="none" w:sz="0" w:space="0" w:color="auto"/>
        <w:left w:val="none" w:sz="0" w:space="0" w:color="auto"/>
        <w:bottom w:val="none" w:sz="0" w:space="0" w:color="auto"/>
        <w:right w:val="none" w:sz="0" w:space="0" w:color="auto"/>
      </w:divBdr>
    </w:div>
    <w:div w:id="1435976757">
      <w:bodyDiv w:val="1"/>
      <w:marLeft w:val="0"/>
      <w:marRight w:val="0"/>
      <w:marTop w:val="0"/>
      <w:marBottom w:val="0"/>
      <w:divBdr>
        <w:top w:val="none" w:sz="0" w:space="0" w:color="auto"/>
        <w:left w:val="none" w:sz="0" w:space="0" w:color="auto"/>
        <w:bottom w:val="none" w:sz="0" w:space="0" w:color="auto"/>
        <w:right w:val="none" w:sz="0" w:space="0" w:color="auto"/>
      </w:divBdr>
    </w:div>
    <w:div w:id="1678576406">
      <w:bodyDiv w:val="1"/>
      <w:marLeft w:val="0"/>
      <w:marRight w:val="0"/>
      <w:marTop w:val="0"/>
      <w:marBottom w:val="0"/>
      <w:divBdr>
        <w:top w:val="none" w:sz="0" w:space="0" w:color="auto"/>
        <w:left w:val="none" w:sz="0" w:space="0" w:color="auto"/>
        <w:bottom w:val="none" w:sz="0" w:space="0" w:color="auto"/>
        <w:right w:val="none" w:sz="0" w:space="0" w:color="auto"/>
      </w:divBdr>
    </w:div>
    <w:div w:id="1805661343">
      <w:bodyDiv w:val="1"/>
      <w:marLeft w:val="0"/>
      <w:marRight w:val="0"/>
      <w:marTop w:val="0"/>
      <w:marBottom w:val="0"/>
      <w:divBdr>
        <w:top w:val="none" w:sz="0" w:space="0" w:color="auto"/>
        <w:left w:val="none" w:sz="0" w:space="0" w:color="auto"/>
        <w:bottom w:val="none" w:sz="0" w:space="0" w:color="auto"/>
        <w:right w:val="none" w:sz="0" w:space="0" w:color="auto"/>
      </w:divBdr>
      <w:divsChild>
        <w:div w:id="1649239891">
          <w:marLeft w:val="0"/>
          <w:marRight w:val="0"/>
          <w:marTop w:val="0"/>
          <w:marBottom w:val="0"/>
          <w:divBdr>
            <w:top w:val="none" w:sz="0" w:space="0" w:color="auto"/>
            <w:left w:val="none" w:sz="0" w:space="0" w:color="auto"/>
            <w:bottom w:val="none" w:sz="0" w:space="0" w:color="auto"/>
            <w:right w:val="none" w:sz="0" w:space="0" w:color="auto"/>
          </w:divBdr>
          <w:divsChild>
            <w:div w:id="39788268">
              <w:marLeft w:val="0"/>
              <w:marRight w:val="0"/>
              <w:marTop w:val="0"/>
              <w:marBottom w:val="0"/>
              <w:divBdr>
                <w:top w:val="none" w:sz="0" w:space="0" w:color="auto"/>
                <w:left w:val="none" w:sz="0" w:space="0" w:color="auto"/>
                <w:bottom w:val="none" w:sz="0" w:space="0" w:color="auto"/>
                <w:right w:val="none" w:sz="0" w:space="0" w:color="auto"/>
              </w:divBdr>
              <w:divsChild>
                <w:div w:id="328367336">
                  <w:marLeft w:val="0"/>
                  <w:marRight w:val="0"/>
                  <w:marTop w:val="0"/>
                  <w:marBottom w:val="0"/>
                  <w:divBdr>
                    <w:top w:val="none" w:sz="0" w:space="0" w:color="auto"/>
                    <w:left w:val="none" w:sz="0" w:space="0" w:color="auto"/>
                    <w:bottom w:val="none" w:sz="0" w:space="0" w:color="auto"/>
                    <w:right w:val="none" w:sz="0" w:space="0" w:color="auto"/>
                  </w:divBdr>
                  <w:divsChild>
                    <w:div w:id="278144293">
                      <w:marLeft w:val="0"/>
                      <w:marRight w:val="0"/>
                      <w:marTop w:val="0"/>
                      <w:marBottom w:val="0"/>
                      <w:divBdr>
                        <w:top w:val="none" w:sz="0" w:space="0" w:color="auto"/>
                        <w:left w:val="none" w:sz="0" w:space="0" w:color="auto"/>
                        <w:bottom w:val="none" w:sz="0" w:space="0" w:color="auto"/>
                        <w:right w:val="none" w:sz="0" w:space="0" w:color="auto"/>
                      </w:divBdr>
                      <w:divsChild>
                        <w:div w:id="2041860125">
                          <w:marLeft w:val="0"/>
                          <w:marRight w:val="0"/>
                          <w:marTop w:val="0"/>
                          <w:marBottom w:val="0"/>
                          <w:divBdr>
                            <w:top w:val="none" w:sz="0" w:space="0" w:color="auto"/>
                            <w:left w:val="none" w:sz="0" w:space="0" w:color="auto"/>
                            <w:bottom w:val="none" w:sz="0" w:space="0" w:color="auto"/>
                            <w:right w:val="none" w:sz="0" w:space="0" w:color="auto"/>
                          </w:divBdr>
                          <w:divsChild>
                            <w:div w:id="328559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87308568">
          <w:marLeft w:val="0"/>
          <w:marRight w:val="0"/>
          <w:marTop w:val="0"/>
          <w:marBottom w:val="0"/>
          <w:divBdr>
            <w:top w:val="none" w:sz="0" w:space="0" w:color="auto"/>
            <w:left w:val="none" w:sz="0" w:space="0" w:color="auto"/>
            <w:bottom w:val="none" w:sz="0" w:space="0" w:color="auto"/>
            <w:right w:val="none" w:sz="0" w:space="0" w:color="auto"/>
          </w:divBdr>
          <w:divsChild>
            <w:div w:id="1620065743">
              <w:marLeft w:val="0"/>
              <w:marRight w:val="0"/>
              <w:marTop w:val="0"/>
              <w:marBottom w:val="0"/>
              <w:divBdr>
                <w:top w:val="none" w:sz="0" w:space="0" w:color="auto"/>
                <w:left w:val="none" w:sz="0" w:space="0" w:color="auto"/>
                <w:bottom w:val="none" w:sz="0" w:space="0" w:color="auto"/>
                <w:right w:val="none" w:sz="0" w:space="0" w:color="auto"/>
              </w:divBdr>
              <w:divsChild>
                <w:div w:id="1153788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7792203">
          <w:marLeft w:val="0"/>
          <w:marRight w:val="0"/>
          <w:marTop w:val="0"/>
          <w:marBottom w:val="0"/>
          <w:divBdr>
            <w:top w:val="none" w:sz="0" w:space="0" w:color="auto"/>
            <w:left w:val="none" w:sz="0" w:space="0" w:color="auto"/>
            <w:bottom w:val="none" w:sz="0" w:space="0" w:color="auto"/>
            <w:right w:val="none" w:sz="0" w:space="0" w:color="auto"/>
          </w:divBdr>
          <w:divsChild>
            <w:div w:id="583759966">
              <w:marLeft w:val="0"/>
              <w:marRight w:val="0"/>
              <w:marTop w:val="0"/>
              <w:marBottom w:val="0"/>
              <w:divBdr>
                <w:top w:val="none" w:sz="0" w:space="0" w:color="auto"/>
                <w:left w:val="none" w:sz="0" w:space="0" w:color="auto"/>
                <w:bottom w:val="none" w:sz="0" w:space="0" w:color="auto"/>
                <w:right w:val="none" w:sz="0" w:space="0" w:color="auto"/>
              </w:divBdr>
            </w:div>
            <w:div w:id="779298984">
              <w:marLeft w:val="0"/>
              <w:marRight w:val="0"/>
              <w:marTop w:val="0"/>
              <w:marBottom w:val="0"/>
              <w:divBdr>
                <w:top w:val="none" w:sz="0" w:space="0" w:color="auto"/>
                <w:left w:val="none" w:sz="0" w:space="0" w:color="auto"/>
                <w:bottom w:val="none" w:sz="0" w:space="0" w:color="auto"/>
                <w:right w:val="none" w:sz="0" w:space="0" w:color="auto"/>
              </w:divBdr>
            </w:div>
            <w:div w:id="1405448472">
              <w:marLeft w:val="0"/>
              <w:marRight w:val="0"/>
              <w:marTop w:val="0"/>
              <w:marBottom w:val="0"/>
              <w:divBdr>
                <w:top w:val="none" w:sz="0" w:space="0" w:color="auto"/>
                <w:left w:val="none" w:sz="0" w:space="0" w:color="auto"/>
                <w:bottom w:val="none" w:sz="0" w:space="0" w:color="auto"/>
                <w:right w:val="none" w:sz="0" w:space="0" w:color="auto"/>
              </w:divBdr>
            </w:div>
          </w:divsChild>
        </w:div>
        <w:div w:id="668556499">
          <w:marLeft w:val="0"/>
          <w:marRight w:val="0"/>
          <w:marTop w:val="0"/>
          <w:marBottom w:val="0"/>
          <w:divBdr>
            <w:top w:val="none" w:sz="0" w:space="0" w:color="auto"/>
            <w:left w:val="none" w:sz="0" w:space="0" w:color="auto"/>
            <w:bottom w:val="none" w:sz="0" w:space="0" w:color="auto"/>
            <w:right w:val="none" w:sz="0" w:space="0" w:color="auto"/>
          </w:divBdr>
          <w:divsChild>
            <w:div w:id="292685828">
              <w:marLeft w:val="0"/>
              <w:marRight w:val="0"/>
              <w:marTop w:val="0"/>
              <w:marBottom w:val="0"/>
              <w:divBdr>
                <w:top w:val="none" w:sz="0" w:space="0" w:color="auto"/>
                <w:left w:val="none" w:sz="0" w:space="0" w:color="auto"/>
                <w:bottom w:val="none" w:sz="0" w:space="0" w:color="auto"/>
                <w:right w:val="none" w:sz="0" w:space="0" w:color="auto"/>
              </w:divBdr>
              <w:divsChild>
                <w:div w:id="1341391462">
                  <w:marLeft w:val="0"/>
                  <w:marRight w:val="0"/>
                  <w:marTop w:val="0"/>
                  <w:marBottom w:val="0"/>
                  <w:divBdr>
                    <w:top w:val="none" w:sz="0" w:space="0" w:color="auto"/>
                    <w:left w:val="none" w:sz="0" w:space="0" w:color="auto"/>
                    <w:bottom w:val="none" w:sz="0" w:space="0" w:color="auto"/>
                    <w:right w:val="none" w:sz="0" w:space="0" w:color="auto"/>
                  </w:divBdr>
                  <w:divsChild>
                    <w:div w:id="1333601328">
                      <w:marLeft w:val="0"/>
                      <w:marRight w:val="0"/>
                      <w:marTop w:val="0"/>
                      <w:marBottom w:val="0"/>
                      <w:divBdr>
                        <w:top w:val="none" w:sz="0" w:space="0" w:color="auto"/>
                        <w:left w:val="none" w:sz="0" w:space="0" w:color="auto"/>
                        <w:bottom w:val="none" w:sz="0" w:space="0" w:color="auto"/>
                        <w:right w:val="none" w:sz="0" w:space="0" w:color="auto"/>
                      </w:divBdr>
                    </w:div>
                    <w:div w:id="1794210864">
                      <w:marLeft w:val="0"/>
                      <w:marRight w:val="0"/>
                      <w:marTop w:val="0"/>
                      <w:marBottom w:val="0"/>
                      <w:divBdr>
                        <w:top w:val="none" w:sz="0" w:space="0" w:color="auto"/>
                        <w:left w:val="none" w:sz="0" w:space="0" w:color="auto"/>
                        <w:bottom w:val="none" w:sz="0" w:space="0" w:color="auto"/>
                        <w:right w:val="none" w:sz="0" w:space="0" w:color="auto"/>
                      </w:divBdr>
                    </w:div>
                    <w:div w:id="1798140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5531556">
              <w:marLeft w:val="0"/>
              <w:marRight w:val="0"/>
              <w:marTop w:val="0"/>
              <w:marBottom w:val="0"/>
              <w:divBdr>
                <w:top w:val="none" w:sz="0" w:space="0" w:color="auto"/>
                <w:left w:val="none" w:sz="0" w:space="0" w:color="auto"/>
                <w:bottom w:val="none" w:sz="0" w:space="0" w:color="auto"/>
                <w:right w:val="none" w:sz="0" w:space="0" w:color="auto"/>
              </w:divBdr>
              <w:divsChild>
                <w:div w:id="1237203841">
                  <w:marLeft w:val="0"/>
                  <w:marRight w:val="0"/>
                  <w:marTop w:val="0"/>
                  <w:marBottom w:val="0"/>
                  <w:divBdr>
                    <w:top w:val="none" w:sz="0" w:space="0" w:color="auto"/>
                    <w:left w:val="none" w:sz="0" w:space="0" w:color="auto"/>
                    <w:bottom w:val="none" w:sz="0" w:space="0" w:color="auto"/>
                    <w:right w:val="none" w:sz="0" w:space="0" w:color="auto"/>
                  </w:divBdr>
                  <w:divsChild>
                    <w:div w:id="1559124335">
                      <w:marLeft w:val="0"/>
                      <w:marRight w:val="0"/>
                      <w:marTop w:val="0"/>
                      <w:marBottom w:val="0"/>
                      <w:divBdr>
                        <w:top w:val="none" w:sz="0" w:space="0" w:color="auto"/>
                        <w:left w:val="none" w:sz="0" w:space="0" w:color="auto"/>
                        <w:bottom w:val="none" w:sz="0" w:space="0" w:color="auto"/>
                        <w:right w:val="none" w:sz="0" w:space="0" w:color="auto"/>
                      </w:divBdr>
                    </w:div>
                    <w:div w:id="211189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5827098">
      <w:bodyDiv w:val="1"/>
      <w:marLeft w:val="0"/>
      <w:marRight w:val="0"/>
      <w:marTop w:val="0"/>
      <w:marBottom w:val="0"/>
      <w:divBdr>
        <w:top w:val="none" w:sz="0" w:space="0" w:color="auto"/>
        <w:left w:val="none" w:sz="0" w:space="0" w:color="auto"/>
        <w:bottom w:val="none" w:sz="0" w:space="0" w:color="auto"/>
        <w:right w:val="none" w:sz="0" w:space="0" w:color="auto"/>
      </w:divBdr>
      <w:divsChild>
        <w:div w:id="592859084">
          <w:marLeft w:val="0"/>
          <w:marRight w:val="0"/>
          <w:marTop w:val="0"/>
          <w:marBottom w:val="0"/>
          <w:divBdr>
            <w:top w:val="none" w:sz="0" w:space="0" w:color="auto"/>
            <w:left w:val="none" w:sz="0" w:space="0" w:color="auto"/>
            <w:bottom w:val="none" w:sz="0" w:space="0" w:color="auto"/>
            <w:right w:val="none" w:sz="0" w:space="0" w:color="auto"/>
          </w:divBdr>
          <w:divsChild>
            <w:div w:id="1750887332">
              <w:marLeft w:val="0"/>
              <w:marRight w:val="0"/>
              <w:marTop w:val="0"/>
              <w:marBottom w:val="0"/>
              <w:divBdr>
                <w:top w:val="none" w:sz="0" w:space="0" w:color="auto"/>
                <w:left w:val="none" w:sz="0" w:space="0" w:color="auto"/>
                <w:bottom w:val="none" w:sz="0" w:space="0" w:color="auto"/>
                <w:right w:val="none" w:sz="0" w:space="0" w:color="auto"/>
              </w:divBdr>
              <w:divsChild>
                <w:div w:id="1965037983">
                  <w:marLeft w:val="0"/>
                  <w:marRight w:val="0"/>
                  <w:marTop w:val="0"/>
                  <w:marBottom w:val="0"/>
                  <w:divBdr>
                    <w:top w:val="none" w:sz="0" w:space="0" w:color="auto"/>
                    <w:left w:val="none" w:sz="0" w:space="0" w:color="auto"/>
                    <w:bottom w:val="none" w:sz="0" w:space="0" w:color="auto"/>
                    <w:right w:val="none" w:sz="0" w:space="0" w:color="auto"/>
                  </w:divBdr>
                  <w:divsChild>
                    <w:div w:id="919023212">
                      <w:marLeft w:val="0"/>
                      <w:marRight w:val="0"/>
                      <w:marTop w:val="0"/>
                      <w:marBottom w:val="0"/>
                      <w:divBdr>
                        <w:top w:val="none" w:sz="0" w:space="0" w:color="auto"/>
                        <w:left w:val="none" w:sz="0" w:space="0" w:color="auto"/>
                        <w:bottom w:val="none" w:sz="0" w:space="0" w:color="auto"/>
                        <w:right w:val="none" w:sz="0" w:space="0" w:color="auto"/>
                      </w:divBdr>
                      <w:divsChild>
                        <w:div w:id="1988246383">
                          <w:marLeft w:val="0"/>
                          <w:marRight w:val="0"/>
                          <w:marTop w:val="0"/>
                          <w:marBottom w:val="0"/>
                          <w:divBdr>
                            <w:top w:val="none" w:sz="0" w:space="0" w:color="auto"/>
                            <w:left w:val="none" w:sz="0" w:space="0" w:color="auto"/>
                            <w:bottom w:val="none" w:sz="0" w:space="0" w:color="auto"/>
                            <w:right w:val="none" w:sz="0" w:space="0" w:color="auto"/>
                          </w:divBdr>
                          <w:divsChild>
                            <w:div w:id="652107235">
                              <w:marLeft w:val="0"/>
                              <w:marRight w:val="0"/>
                              <w:marTop w:val="0"/>
                              <w:marBottom w:val="0"/>
                              <w:divBdr>
                                <w:top w:val="none" w:sz="0" w:space="0" w:color="auto"/>
                                <w:left w:val="none" w:sz="0" w:space="0" w:color="auto"/>
                                <w:bottom w:val="none" w:sz="0" w:space="0" w:color="auto"/>
                                <w:right w:val="none" w:sz="0" w:space="0" w:color="auto"/>
                              </w:divBdr>
                              <w:divsChild>
                                <w:div w:id="902062912">
                                  <w:marLeft w:val="0"/>
                                  <w:marRight w:val="0"/>
                                  <w:marTop w:val="0"/>
                                  <w:marBottom w:val="0"/>
                                  <w:divBdr>
                                    <w:top w:val="none" w:sz="0" w:space="0" w:color="auto"/>
                                    <w:left w:val="none" w:sz="0" w:space="0" w:color="auto"/>
                                    <w:bottom w:val="none" w:sz="0" w:space="0" w:color="auto"/>
                                    <w:right w:val="none" w:sz="0" w:space="0" w:color="auto"/>
                                  </w:divBdr>
                                  <w:divsChild>
                                    <w:div w:id="890269902">
                                      <w:marLeft w:val="0"/>
                                      <w:marRight w:val="0"/>
                                      <w:marTop w:val="0"/>
                                      <w:marBottom w:val="0"/>
                                      <w:divBdr>
                                        <w:top w:val="none" w:sz="0" w:space="0" w:color="auto"/>
                                        <w:left w:val="none" w:sz="0" w:space="0" w:color="auto"/>
                                        <w:bottom w:val="none" w:sz="0" w:space="0" w:color="auto"/>
                                        <w:right w:val="none" w:sz="0" w:space="0" w:color="auto"/>
                                      </w:divBdr>
                                      <w:divsChild>
                                        <w:div w:id="1048451021">
                                          <w:marLeft w:val="0"/>
                                          <w:marRight w:val="0"/>
                                          <w:marTop w:val="0"/>
                                          <w:marBottom w:val="0"/>
                                          <w:divBdr>
                                            <w:top w:val="none" w:sz="0" w:space="0" w:color="auto"/>
                                            <w:left w:val="none" w:sz="0" w:space="0" w:color="auto"/>
                                            <w:bottom w:val="none" w:sz="0" w:space="0" w:color="auto"/>
                                            <w:right w:val="none" w:sz="0" w:space="0" w:color="auto"/>
                                          </w:divBdr>
                                          <w:divsChild>
                                            <w:div w:id="268051046">
                                              <w:marLeft w:val="0"/>
                                              <w:marRight w:val="0"/>
                                              <w:marTop w:val="0"/>
                                              <w:marBottom w:val="0"/>
                                              <w:divBdr>
                                                <w:top w:val="none" w:sz="0" w:space="0" w:color="auto"/>
                                                <w:left w:val="none" w:sz="0" w:space="0" w:color="auto"/>
                                                <w:bottom w:val="none" w:sz="0" w:space="0" w:color="auto"/>
                                                <w:right w:val="none" w:sz="0" w:space="0" w:color="auto"/>
                                              </w:divBdr>
                                              <w:divsChild>
                                                <w:div w:id="60375085">
                                                  <w:marLeft w:val="0"/>
                                                  <w:marRight w:val="0"/>
                                                  <w:marTop w:val="0"/>
                                                  <w:marBottom w:val="0"/>
                                                  <w:divBdr>
                                                    <w:top w:val="none" w:sz="0" w:space="0" w:color="auto"/>
                                                    <w:left w:val="none" w:sz="0" w:space="0" w:color="auto"/>
                                                    <w:bottom w:val="none" w:sz="0" w:space="0" w:color="auto"/>
                                                    <w:right w:val="none" w:sz="0" w:space="0" w:color="auto"/>
                                                  </w:divBdr>
                                                  <w:divsChild>
                                                    <w:div w:id="651373734">
                                                      <w:marLeft w:val="0"/>
                                                      <w:marRight w:val="0"/>
                                                      <w:marTop w:val="0"/>
                                                      <w:marBottom w:val="0"/>
                                                      <w:divBdr>
                                                        <w:top w:val="none" w:sz="0" w:space="0" w:color="auto"/>
                                                        <w:left w:val="none" w:sz="0" w:space="0" w:color="auto"/>
                                                        <w:bottom w:val="none" w:sz="0" w:space="0" w:color="auto"/>
                                                        <w:right w:val="none" w:sz="0" w:space="0" w:color="auto"/>
                                                      </w:divBdr>
                                                      <w:divsChild>
                                                        <w:div w:id="1658874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21774987">
      <w:bodyDiv w:val="1"/>
      <w:marLeft w:val="0"/>
      <w:marRight w:val="0"/>
      <w:marTop w:val="0"/>
      <w:marBottom w:val="0"/>
      <w:divBdr>
        <w:top w:val="none" w:sz="0" w:space="0" w:color="auto"/>
        <w:left w:val="none" w:sz="0" w:space="0" w:color="auto"/>
        <w:bottom w:val="none" w:sz="0" w:space="0" w:color="auto"/>
        <w:right w:val="none" w:sz="0" w:space="0" w:color="auto"/>
      </w:divBdr>
    </w:div>
    <w:div w:id="1843742172">
      <w:bodyDiv w:val="1"/>
      <w:marLeft w:val="0"/>
      <w:marRight w:val="0"/>
      <w:marTop w:val="0"/>
      <w:marBottom w:val="0"/>
      <w:divBdr>
        <w:top w:val="none" w:sz="0" w:space="0" w:color="auto"/>
        <w:left w:val="none" w:sz="0" w:space="0" w:color="auto"/>
        <w:bottom w:val="none" w:sz="0" w:space="0" w:color="auto"/>
        <w:right w:val="none" w:sz="0" w:space="0" w:color="auto"/>
      </w:divBdr>
      <w:divsChild>
        <w:div w:id="902982012">
          <w:marLeft w:val="0"/>
          <w:marRight w:val="0"/>
          <w:marTop w:val="0"/>
          <w:marBottom w:val="0"/>
          <w:divBdr>
            <w:top w:val="none" w:sz="0" w:space="0" w:color="auto"/>
            <w:left w:val="none" w:sz="0" w:space="0" w:color="auto"/>
            <w:bottom w:val="none" w:sz="0" w:space="0" w:color="auto"/>
            <w:right w:val="none" w:sz="0" w:space="0" w:color="auto"/>
          </w:divBdr>
          <w:divsChild>
            <w:div w:id="1861581394">
              <w:marLeft w:val="0"/>
              <w:marRight w:val="0"/>
              <w:marTop w:val="0"/>
              <w:marBottom w:val="0"/>
              <w:divBdr>
                <w:top w:val="none" w:sz="0" w:space="0" w:color="auto"/>
                <w:left w:val="none" w:sz="0" w:space="0" w:color="auto"/>
                <w:bottom w:val="none" w:sz="0" w:space="0" w:color="auto"/>
                <w:right w:val="none" w:sz="0" w:space="0" w:color="auto"/>
              </w:divBdr>
              <w:divsChild>
                <w:div w:id="404688496">
                  <w:marLeft w:val="0"/>
                  <w:marRight w:val="0"/>
                  <w:marTop w:val="0"/>
                  <w:marBottom w:val="0"/>
                  <w:divBdr>
                    <w:top w:val="none" w:sz="0" w:space="0" w:color="auto"/>
                    <w:left w:val="none" w:sz="0" w:space="0" w:color="auto"/>
                    <w:bottom w:val="none" w:sz="0" w:space="0" w:color="auto"/>
                    <w:right w:val="none" w:sz="0" w:space="0" w:color="auto"/>
                  </w:divBdr>
                  <w:divsChild>
                    <w:div w:id="1289891437">
                      <w:marLeft w:val="0"/>
                      <w:marRight w:val="0"/>
                      <w:marTop w:val="0"/>
                      <w:marBottom w:val="0"/>
                      <w:divBdr>
                        <w:top w:val="none" w:sz="0" w:space="0" w:color="auto"/>
                        <w:left w:val="none" w:sz="0" w:space="0" w:color="auto"/>
                        <w:bottom w:val="none" w:sz="0" w:space="0" w:color="auto"/>
                        <w:right w:val="none" w:sz="0" w:space="0" w:color="auto"/>
                      </w:divBdr>
                      <w:divsChild>
                        <w:div w:id="688680174">
                          <w:marLeft w:val="0"/>
                          <w:marRight w:val="0"/>
                          <w:marTop w:val="0"/>
                          <w:marBottom w:val="0"/>
                          <w:divBdr>
                            <w:top w:val="none" w:sz="0" w:space="0" w:color="auto"/>
                            <w:left w:val="none" w:sz="0" w:space="0" w:color="auto"/>
                            <w:bottom w:val="none" w:sz="0" w:space="0" w:color="auto"/>
                            <w:right w:val="none" w:sz="0" w:space="0" w:color="auto"/>
                          </w:divBdr>
                          <w:divsChild>
                            <w:div w:id="1587106606">
                              <w:marLeft w:val="0"/>
                              <w:marRight w:val="0"/>
                              <w:marTop w:val="0"/>
                              <w:marBottom w:val="0"/>
                              <w:divBdr>
                                <w:top w:val="none" w:sz="0" w:space="0" w:color="auto"/>
                                <w:left w:val="none" w:sz="0" w:space="0" w:color="auto"/>
                                <w:bottom w:val="none" w:sz="0" w:space="0" w:color="auto"/>
                                <w:right w:val="none" w:sz="0" w:space="0" w:color="auto"/>
                              </w:divBdr>
                            </w:div>
                          </w:divsChild>
                        </w:div>
                        <w:div w:id="1175606754">
                          <w:marLeft w:val="0"/>
                          <w:marRight w:val="0"/>
                          <w:marTop w:val="0"/>
                          <w:marBottom w:val="0"/>
                          <w:divBdr>
                            <w:top w:val="none" w:sz="0" w:space="0" w:color="auto"/>
                            <w:left w:val="none" w:sz="0" w:space="0" w:color="auto"/>
                            <w:bottom w:val="none" w:sz="0" w:space="0" w:color="auto"/>
                            <w:right w:val="none" w:sz="0" w:space="0" w:color="auto"/>
                          </w:divBdr>
                          <w:divsChild>
                            <w:div w:id="551427596">
                              <w:marLeft w:val="0"/>
                              <w:marRight w:val="0"/>
                              <w:marTop w:val="0"/>
                              <w:marBottom w:val="0"/>
                              <w:divBdr>
                                <w:top w:val="none" w:sz="0" w:space="0" w:color="auto"/>
                                <w:left w:val="none" w:sz="0" w:space="0" w:color="auto"/>
                                <w:bottom w:val="none" w:sz="0" w:space="0" w:color="auto"/>
                                <w:right w:val="none" w:sz="0" w:space="0" w:color="auto"/>
                              </w:divBdr>
                            </w:div>
                          </w:divsChild>
                        </w:div>
                        <w:div w:id="117842299">
                          <w:marLeft w:val="0"/>
                          <w:marRight w:val="0"/>
                          <w:marTop w:val="0"/>
                          <w:marBottom w:val="0"/>
                          <w:divBdr>
                            <w:top w:val="none" w:sz="0" w:space="0" w:color="auto"/>
                            <w:left w:val="none" w:sz="0" w:space="0" w:color="auto"/>
                            <w:bottom w:val="none" w:sz="0" w:space="0" w:color="auto"/>
                            <w:right w:val="none" w:sz="0" w:space="0" w:color="auto"/>
                          </w:divBdr>
                          <w:divsChild>
                            <w:div w:id="1641228858">
                              <w:marLeft w:val="0"/>
                              <w:marRight w:val="0"/>
                              <w:marTop w:val="0"/>
                              <w:marBottom w:val="0"/>
                              <w:divBdr>
                                <w:top w:val="none" w:sz="0" w:space="0" w:color="auto"/>
                                <w:left w:val="none" w:sz="0" w:space="0" w:color="auto"/>
                                <w:bottom w:val="none" w:sz="0" w:space="0" w:color="auto"/>
                                <w:right w:val="none" w:sz="0" w:space="0" w:color="auto"/>
                              </w:divBdr>
                            </w:div>
                          </w:divsChild>
                        </w:div>
                        <w:div w:id="348333950">
                          <w:marLeft w:val="0"/>
                          <w:marRight w:val="0"/>
                          <w:marTop w:val="0"/>
                          <w:marBottom w:val="0"/>
                          <w:divBdr>
                            <w:top w:val="none" w:sz="0" w:space="0" w:color="auto"/>
                            <w:left w:val="none" w:sz="0" w:space="0" w:color="auto"/>
                            <w:bottom w:val="none" w:sz="0" w:space="0" w:color="auto"/>
                            <w:right w:val="none" w:sz="0" w:space="0" w:color="auto"/>
                          </w:divBdr>
                          <w:divsChild>
                            <w:div w:id="58482151">
                              <w:marLeft w:val="0"/>
                              <w:marRight w:val="0"/>
                              <w:marTop w:val="0"/>
                              <w:marBottom w:val="0"/>
                              <w:divBdr>
                                <w:top w:val="none" w:sz="0" w:space="0" w:color="auto"/>
                                <w:left w:val="none" w:sz="0" w:space="0" w:color="auto"/>
                                <w:bottom w:val="none" w:sz="0" w:space="0" w:color="auto"/>
                                <w:right w:val="none" w:sz="0" w:space="0" w:color="auto"/>
                              </w:divBdr>
                            </w:div>
                          </w:divsChild>
                        </w:div>
                        <w:div w:id="1494834396">
                          <w:marLeft w:val="0"/>
                          <w:marRight w:val="0"/>
                          <w:marTop w:val="0"/>
                          <w:marBottom w:val="0"/>
                          <w:divBdr>
                            <w:top w:val="none" w:sz="0" w:space="0" w:color="auto"/>
                            <w:left w:val="none" w:sz="0" w:space="0" w:color="auto"/>
                            <w:bottom w:val="none" w:sz="0" w:space="0" w:color="auto"/>
                            <w:right w:val="none" w:sz="0" w:space="0" w:color="auto"/>
                          </w:divBdr>
                          <w:divsChild>
                            <w:div w:id="521675297">
                              <w:marLeft w:val="0"/>
                              <w:marRight w:val="0"/>
                              <w:marTop w:val="0"/>
                              <w:marBottom w:val="0"/>
                              <w:divBdr>
                                <w:top w:val="none" w:sz="0" w:space="0" w:color="auto"/>
                                <w:left w:val="none" w:sz="0" w:space="0" w:color="auto"/>
                                <w:bottom w:val="none" w:sz="0" w:space="0" w:color="auto"/>
                                <w:right w:val="none" w:sz="0" w:space="0" w:color="auto"/>
                              </w:divBdr>
                            </w:div>
                          </w:divsChild>
                        </w:div>
                        <w:div w:id="848063531">
                          <w:marLeft w:val="0"/>
                          <w:marRight w:val="0"/>
                          <w:marTop w:val="0"/>
                          <w:marBottom w:val="0"/>
                          <w:divBdr>
                            <w:top w:val="none" w:sz="0" w:space="0" w:color="auto"/>
                            <w:left w:val="none" w:sz="0" w:space="0" w:color="auto"/>
                            <w:bottom w:val="none" w:sz="0" w:space="0" w:color="auto"/>
                            <w:right w:val="none" w:sz="0" w:space="0" w:color="auto"/>
                          </w:divBdr>
                          <w:divsChild>
                            <w:div w:id="1974367111">
                              <w:marLeft w:val="0"/>
                              <w:marRight w:val="0"/>
                              <w:marTop w:val="0"/>
                              <w:marBottom w:val="0"/>
                              <w:divBdr>
                                <w:top w:val="none" w:sz="0" w:space="0" w:color="auto"/>
                                <w:left w:val="none" w:sz="0" w:space="0" w:color="auto"/>
                                <w:bottom w:val="none" w:sz="0" w:space="0" w:color="auto"/>
                                <w:right w:val="none" w:sz="0" w:space="0" w:color="auto"/>
                              </w:divBdr>
                            </w:div>
                          </w:divsChild>
                        </w:div>
                        <w:div w:id="1740402166">
                          <w:marLeft w:val="0"/>
                          <w:marRight w:val="0"/>
                          <w:marTop w:val="0"/>
                          <w:marBottom w:val="0"/>
                          <w:divBdr>
                            <w:top w:val="none" w:sz="0" w:space="0" w:color="auto"/>
                            <w:left w:val="none" w:sz="0" w:space="0" w:color="auto"/>
                            <w:bottom w:val="none" w:sz="0" w:space="0" w:color="auto"/>
                            <w:right w:val="none" w:sz="0" w:space="0" w:color="auto"/>
                          </w:divBdr>
                          <w:divsChild>
                            <w:div w:id="1190682557">
                              <w:marLeft w:val="0"/>
                              <w:marRight w:val="0"/>
                              <w:marTop w:val="0"/>
                              <w:marBottom w:val="0"/>
                              <w:divBdr>
                                <w:top w:val="none" w:sz="0" w:space="0" w:color="auto"/>
                                <w:left w:val="none" w:sz="0" w:space="0" w:color="auto"/>
                                <w:bottom w:val="none" w:sz="0" w:space="0" w:color="auto"/>
                                <w:right w:val="none" w:sz="0" w:space="0" w:color="auto"/>
                              </w:divBdr>
                            </w:div>
                          </w:divsChild>
                        </w:div>
                        <w:div w:id="833181254">
                          <w:marLeft w:val="0"/>
                          <w:marRight w:val="0"/>
                          <w:marTop w:val="0"/>
                          <w:marBottom w:val="0"/>
                          <w:divBdr>
                            <w:top w:val="none" w:sz="0" w:space="0" w:color="auto"/>
                            <w:left w:val="none" w:sz="0" w:space="0" w:color="auto"/>
                            <w:bottom w:val="none" w:sz="0" w:space="0" w:color="auto"/>
                            <w:right w:val="none" w:sz="0" w:space="0" w:color="auto"/>
                          </w:divBdr>
                          <w:divsChild>
                            <w:div w:id="545143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7288495">
      <w:bodyDiv w:val="1"/>
      <w:marLeft w:val="0"/>
      <w:marRight w:val="0"/>
      <w:marTop w:val="0"/>
      <w:marBottom w:val="0"/>
      <w:divBdr>
        <w:top w:val="none" w:sz="0" w:space="0" w:color="auto"/>
        <w:left w:val="none" w:sz="0" w:space="0" w:color="auto"/>
        <w:bottom w:val="none" w:sz="0" w:space="0" w:color="auto"/>
        <w:right w:val="none" w:sz="0" w:space="0" w:color="auto"/>
      </w:divBdr>
    </w:div>
    <w:div w:id="1879514292">
      <w:bodyDiv w:val="1"/>
      <w:marLeft w:val="0"/>
      <w:marRight w:val="0"/>
      <w:marTop w:val="0"/>
      <w:marBottom w:val="0"/>
      <w:divBdr>
        <w:top w:val="none" w:sz="0" w:space="0" w:color="auto"/>
        <w:left w:val="none" w:sz="0" w:space="0" w:color="auto"/>
        <w:bottom w:val="none" w:sz="0" w:space="0" w:color="auto"/>
        <w:right w:val="none" w:sz="0" w:space="0" w:color="auto"/>
      </w:divBdr>
    </w:div>
    <w:div w:id="1896309787">
      <w:bodyDiv w:val="1"/>
      <w:marLeft w:val="0"/>
      <w:marRight w:val="0"/>
      <w:marTop w:val="0"/>
      <w:marBottom w:val="0"/>
      <w:divBdr>
        <w:top w:val="none" w:sz="0" w:space="0" w:color="auto"/>
        <w:left w:val="none" w:sz="0" w:space="0" w:color="auto"/>
        <w:bottom w:val="none" w:sz="0" w:space="0" w:color="auto"/>
        <w:right w:val="none" w:sz="0" w:space="0" w:color="auto"/>
      </w:divBdr>
      <w:divsChild>
        <w:div w:id="2131126349">
          <w:marLeft w:val="0"/>
          <w:marRight w:val="0"/>
          <w:marTop w:val="0"/>
          <w:marBottom w:val="0"/>
          <w:divBdr>
            <w:top w:val="none" w:sz="0" w:space="0" w:color="auto"/>
            <w:left w:val="none" w:sz="0" w:space="0" w:color="auto"/>
            <w:bottom w:val="none" w:sz="0" w:space="0" w:color="auto"/>
            <w:right w:val="none" w:sz="0" w:space="0" w:color="auto"/>
          </w:divBdr>
          <w:divsChild>
            <w:div w:id="125391861">
              <w:marLeft w:val="0"/>
              <w:marRight w:val="0"/>
              <w:marTop w:val="0"/>
              <w:marBottom w:val="0"/>
              <w:divBdr>
                <w:top w:val="none" w:sz="0" w:space="0" w:color="auto"/>
                <w:left w:val="none" w:sz="0" w:space="0" w:color="auto"/>
                <w:bottom w:val="none" w:sz="0" w:space="0" w:color="auto"/>
                <w:right w:val="none" w:sz="0" w:space="0" w:color="auto"/>
              </w:divBdr>
              <w:divsChild>
                <w:div w:id="1004748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9725711">
      <w:bodyDiv w:val="1"/>
      <w:marLeft w:val="0"/>
      <w:marRight w:val="0"/>
      <w:marTop w:val="0"/>
      <w:marBottom w:val="0"/>
      <w:divBdr>
        <w:top w:val="none" w:sz="0" w:space="0" w:color="auto"/>
        <w:left w:val="none" w:sz="0" w:space="0" w:color="auto"/>
        <w:bottom w:val="none" w:sz="0" w:space="0" w:color="auto"/>
        <w:right w:val="none" w:sz="0" w:space="0" w:color="auto"/>
      </w:divBdr>
      <w:divsChild>
        <w:div w:id="800734712">
          <w:marLeft w:val="0"/>
          <w:marRight w:val="0"/>
          <w:marTop w:val="0"/>
          <w:marBottom w:val="0"/>
          <w:divBdr>
            <w:top w:val="none" w:sz="0" w:space="0" w:color="auto"/>
            <w:left w:val="none" w:sz="0" w:space="0" w:color="auto"/>
            <w:bottom w:val="none" w:sz="0" w:space="0" w:color="auto"/>
            <w:right w:val="none" w:sz="0" w:space="0" w:color="auto"/>
          </w:divBdr>
        </w:div>
        <w:div w:id="1531379812">
          <w:marLeft w:val="0"/>
          <w:marRight w:val="0"/>
          <w:marTop w:val="0"/>
          <w:marBottom w:val="0"/>
          <w:divBdr>
            <w:top w:val="none" w:sz="0" w:space="0" w:color="auto"/>
            <w:left w:val="none" w:sz="0" w:space="0" w:color="auto"/>
            <w:bottom w:val="none" w:sz="0" w:space="0" w:color="auto"/>
            <w:right w:val="none" w:sz="0" w:space="0" w:color="auto"/>
          </w:divBdr>
        </w:div>
      </w:divsChild>
    </w:div>
    <w:div w:id="1931964567">
      <w:bodyDiv w:val="1"/>
      <w:marLeft w:val="0"/>
      <w:marRight w:val="0"/>
      <w:marTop w:val="0"/>
      <w:marBottom w:val="0"/>
      <w:divBdr>
        <w:top w:val="none" w:sz="0" w:space="0" w:color="auto"/>
        <w:left w:val="none" w:sz="0" w:space="0" w:color="auto"/>
        <w:bottom w:val="none" w:sz="0" w:space="0" w:color="auto"/>
        <w:right w:val="none" w:sz="0" w:space="0" w:color="auto"/>
      </w:divBdr>
      <w:divsChild>
        <w:div w:id="2036736789">
          <w:marLeft w:val="0"/>
          <w:marRight w:val="0"/>
          <w:marTop w:val="125"/>
          <w:marBottom w:val="0"/>
          <w:divBdr>
            <w:top w:val="none" w:sz="0" w:space="0" w:color="auto"/>
            <w:left w:val="none" w:sz="0" w:space="0" w:color="auto"/>
            <w:bottom w:val="none" w:sz="0" w:space="0" w:color="auto"/>
            <w:right w:val="none" w:sz="0" w:space="0" w:color="auto"/>
          </w:divBdr>
          <w:divsChild>
            <w:div w:id="1551456299">
              <w:marLeft w:val="0"/>
              <w:marRight w:val="0"/>
              <w:marTop w:val="0"/>
              <w:marBottom w:val="0"/>
              <w:divBdr>
                <w:top w:val="none" w:sz="0" w:space="0" w:color="auto"/>
                <w:left w:val="none" w:sz="0" w:space="0" w:color="auto"/>
                <w:bottom w:val="none" w:sz="0" w:space="0" w:color="auto"/>
                <w:right w:val="none" w:sz="0" w:space="0" w:color="auto"/>
              </w:divBdr>
              <w:divsChild>
                <w:div w:id="220598415">
                  <w:marLeft w:val="0"/>
                  <w:marRight w:val="0"/>
                  <w:marTop w:val="0"/>
                  <w:marBottom w:val="0"/>
                  <w:divBdr>
                    <w:top w:val="none" w:sz="0" w:space="0" w:color="auto"/>
                    <w:left w:val="none" w:sz="0" w:space="0" w:color="auto"/>
                    <w:bottom w:val="none" w:sz="0" w:space="0" w:color="auto"/>
                    <w:right w:val="none" w:sz="0" w:space="0" w:color="auto"/>
                  </w:divBdr>
                  <w:divsChild>
                    <w:div w:id="296838944">
                      <w:marLeft w:val="0"/>
                      <w:marRight w:val="0"/>
                      <w:marTop w:val="0"/>
                      <w:marBottom w:val="0"/>
                      <w:divBdr>
                        <w:top w:val="none" w:sz="0" w:space="0" w:color="auto"/>
                        <w:left w:val="none" w:sz="0" w:space="0" w:color="auto"/>
                        <w:bottom w:val="none" w:sz="0" w:space="0" w:color="auto"/>
                        <w:right w:val="none" w:sz="0" w:space="0" w:color="auto"/>
                      </w:divBdr>
                    </w:div>
                    <w:div w:id="694157427">
                      <w:marLeft w:val="0"/>
                      <w:marRight w:val="0"/>
                      <w:marTop w:val="0"/>
                      <w:marBottom w:val="0"/>
                      <w:divBdr>
                        <w:top w:val="none" w:sz="0" w:space="0" w:color="auto"/>
                        <w:left w:val="none" w:sz="0" w:space="0" w:color="auto"/>
                        <w:bottom w:val="none" w:sz="0" w:space="0" w:color="auto"/>
                        <w:right w:val="none" w:sz="0" w:space="0" w:color="auto"/>
                      </w:divBdr>
                    </w:div>
                    <w:div w:id="746267278">
                      <w:marLeft w:val="0"/>
                      <w:marRight w:val="0"/>
                      <w:marTop w:val="0"/>
                      <w:marBottom w:val="0"/>
                      <w:divBdr>
                        <w:top w:val="none" w:sz="0" w:space="0" w:color="auto"/>
                        <w:left w:val="none" w:sz="0" w:space="0" w:color="auto"/>
                        <w:bottom w:val="none" w:sz="0" w:space="0" w:color="auto"/>
                        <w:right w:val="none" w:sz="0" w:space="0" w:color="auto"/>
                      </w:divBdr>
                    </w:div>
                    <w:div w:id="1038047836">
                      <w:marLeft w:val="0"/>
                      <w:marRight w:val="0"/>
                      <w:marTop w:val="0"/>
                      <w:marBottom w:val="0"/>
                      <w:divBdr>
                        <w:top w:val="none" w:sz="0" w:space="0" w:color="auto"/>
                        <w:left w:val="none" w:sz="0" w:space="0" w:color="auto"/>
                        <w:bottom w:val="none" w:sz="0" w:space="0" w:color="auto"/>
                        <w:right w:val="none" w:sz="0" w:space="0" w:color="auto"/>
                      </w:divBdr>
                    </w:div>
                    <w:div w:id="1181090607">
                      <w:marLeft w:val="0"/>
                      <w:marRight w:val="0"/>
                      <w:marTop w:val="0"/>
                      <w:marBottom w:val="0"/>
                      <w:divBdr>
                        <w:top w:val="none" w:sz="0" w:space="0" w:color="auto"/>
                        <w:left w:val="none" w:sz="0" w:space="0" w:color="auto"/>
                        <w:bottom w:val="none" w:sz="0" w:space="0" w:color="auto"/>
                        <w:right w:val="none" w:sz="0" w:space="0" w:color="auto"/>
                      </w:divBdr>
                    </w:div>
                    <w:div w:id="1299873422">
                      <w:marLeft w:val="0"/>
                      <w:marRight w:val="0"/>
                      <w:marTop w:val="0"/>
                      <w:marBottom w:val="0"/>
                      <w:divBdr>
                        <w:top w:val="none" w:sz="0" w:space="0" w:color="auto"/>
                        <w:left w:val="none" w:sz="0" w:space="0" w:color="auto"/>
                        <w:bottom w:val="none" w:sz="0" w:space="0" w:color="auto"/>
                        <w:right w:val="none" w:sz="0" w:space="0" w:color="auto"/>
                      </w:divBdr>
                    </w:div>
                    <w:div w:id="1686589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otocollo@comune.orsaradipuglia.fg.it" TargetMode="External"/><Relationship Id="rId3" Type="http://schemas.openxmlformats.org/officeDocument/2006/relationships/settings" Target="settings.xml"/><Relationship Id="rId7" Type="http://schemas.openxmlformats.org/officeDocument/2006/relationships/hyperlink" Target="mailto:protocollo@comune.orsaradipuglia.fg.i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visitorsaradipuglia.it-www.comune.orsaradipuglia.fg.it" TargetMode="External"/><Relationship Id="rId11" Type="http://schemas.openxmlformats.org/officeDocument/2006/relationships/fontTable" Target="fontTable.xml"/><Relationship Id="rId5" Type="http://schemas.openxmlformats.org/officeDocument/2006/relationships/image" Target="media/image1.jpg"/><Relationship Id="rId10" Type="http://schemas.openxmlformats.org/officeDocument/2006/relationships/hyperlink" Target="https://www.visitmontidauni.it/it/c/n/n/n/0" TargetMode="External"/><Relationship Id="rId4" Type="http://schemas.openxmlformats.org/officeDocument/2006/relationships/webSettings" Target="webSettings.xml"/><Relationship Id="rId9" Type="http://schemas.openxmlformats.org/officeDocument/2006/relationships/hyperlink" Target="https://www.visitorsaradipuglia.it/servizi-al-turista/"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91</TotalTime>
  <Pages>1</Pages>
  <Words>608</Words>
  <Characters>3466</Characters>
  <Application>Microsoft Office Word</Application>
  <DocSecurity>0</DocSecurity>
  <Lines>28</Lines>
  <Paragraphs>8</Paragraphs>
  <ScaleCrop>false</ScaleCrop>
  <HeadingPairs>
    <vt:vector size="2" baseType="variant">
      <vt:variant>
        <vt:lpstr>Titolo</vt:lpstr>
      </vt:variant>
      <vt:variant>
        <vt:i4>1</vt:i4>
      </vt:variant>
    </vt:vector>
  </HeadingPairs>
  <TitlesOfParts>
    <vt:vector size="1" baseType="lpstr">
      <vt:lpstr/>
    </vt:vector>
  </TitlesOfParts>
  <Company>Demo</Company>
  <LinksUpToDate>false</LinksUpToDate>
  <CharactersWithSpaces>4066</CharactersWithSpaces>
  <SharedDoc>false</SharedDoc>
  <HLinks>
    <vt:vector size="24" baseType="variant">
      <vt:variant>
        <vt:i4>1835088</vt:i4>
      </vt:variant>
      <vt:variant>
        <vt:i4>6</vt:i4>
      </vt:variant>
      <vt:variant>
        <vt:i4>0</vt:i4>
      </vt:variant>
      <vt:variant>
        <vt:i4>5</vt:i4>
      </vt:variant>
      <vt:variant>
        <vt:lpwstr>http://www.orsaramusica.it/video2013.php</vt:lpwstr>
      </vt:variant>
      <vt:variant>
        <vt:lpwstr/>
      </vt:variant>
      <vt:variant>
        <vt:i4>6422582</vt:i4>
      </vt:variant>
      <vt:variant>
        <vt:i4>3</vt:i4>
      </vt:variant>
      <vt:variant>
        <vt:i4>0</vt:i4>
      </vt:variant>
      <vt:variant>
        <vt:i4>5</vt:i4>
      </vt:variant>
      <vt:variant>
        <vt:lpwstr>http://www.orsaramusica.it</vt:lpwstr>
      </vt:variant>
      <vt:variant>
        <vt:lpwstr/>
      </vt:variant>
      <vt:variant>
        <vt:i4>3801211</vt:i4>
      </vt:variant>
      <vt:variant>
        <vt:i4>0</vt:i4>
      </vt:variant>
      <vt:variant>
        <vt:i4>0</vt:i4>
      </vt:variant>
      <vt:variant>
        <vt:i4>5</vt:i4>
      </vt:variant>
      <vt:variant>
        <vt:lpwstr>http://www.comune.orsaradipuglia.fg.it</vt:lpwstr>
      </vt:variant>
      <vt:variant>
        <vt:lpwstr/>
      </vt:variant>
      <vt:variant>
        <vt:i4>5047082</vt:i4>
      </vt:variant>
      <vt:variant>
        <vt:i4>2050</vt:i4>
      </vt:variant>
      <vt:variant>
        <vt:i4>1025</vt:i4>
      </vt:variant>
      <vt:variant>
        <vt:i4>1</vt:i4>
      </vt:variant>
      <vt:variant>
        <vt:lpwstr>logo città slow</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iMac</dc:creator>
  <cp:keywords/>
  <dc:description/>
  <cp:lastModifiedBy>Francesco Quitadamo</cp:lastModifiedBy>
  <cp:revision>15</cp:revision>
  <cp:lastPrinted>2026-08-02T16:56:00Z</cp:lastPrinted>
  <dcterms:created xsi:type="dcterms:W3CDTF">2026-10-08T06:20:00Z</dcterms:created>
  <dcterms:modified xsi:type="dcterms:W3CDTF">2026-10-08T08:45:00Z</dcterms:modified>
</cp:coreProperties>
</file>